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A058" w14:textId="6380594D" w:rsidR="003A7C06" w:rsidRDefault="004F30CF" w:rsidP="004F30CF">
      <w:pPr>
        <w:jc w:val="center"/>
        <w:rPr>
          <w:b/>
          <w:bCs/>
        </w:rPr>
      </w:pPr>
      <w:r w:rsidRPr="004F30CF">
        <w:rPr>
          <w:b/>
          <w:bCs/>
        </w:rPr>
        <w:t xml:space="preserve">Associate Pastor of </w:t>
      </w:r>
      <w:r w:rsidR="00FB2CE9">
        <w:rPr>
          <w:b/>
          <w:bCs/>
        </w:rPr>
        <w:t>Family Ministries</w:t>
      </w:r>
    </w:p>
    <w:p w14:paraId="2EED9BAB" w14:textId="069F7D88" w:rsidR="00973815" w:rsidRDefault="004F30CF" w:rsidP="0044641D">
      <w:pPr>
        <w:pStyle w:val="NoSpacing"/>
        <w:rPr>
          <w:rFonts w:ascii="Calibri" w:hAnsi="Calibri" w:cs="Calibri"/>
          <w:sz w:val="21"/>
          <w:szCs w:val="21"/>
        </w:rPr>
      </w:pPr>
      <w:r w:rsidRPr="00174E35">
        <w:rPr>
          <w:rFonts w:ascii="Calibri" w:hAnsi="Calibri" w:cs="Calibri"/>
          <w:sz w:val="21"/>
          <w:szCs w:val="21"/>
        </w:rPr>
        <w:t xml:space="preserve">The Gathering Church Windsor is looking for our next Associate Pastor of </w:t>
      </w:r>
      <w:r w:rsidR="00FB2CE9" w:rsidRPr="00174E35">
        <w:rPr>
          <w:rFonts w:ascii="Calibri" w:hAnsi="Calibri" w:cs="Calibri"/>
          <w:sz w:val="21"/>
          <w:szCs w:val="21"/>
        </w:rPr>
        <w:t>Family Ministries</w:t>
      </w:r>
      <w:r w:rsidRPr="00174E35">
        <w:rPr>
          <w:rFonts w:ascii="Calibri" w:hAnsi="Calibri" w:cs="Calibri"/>
          <w:sz w:val="21"/>
          <w:szCs w:val="21"/>
        </w:rPr>
        <w:t>.</w:t>
      </w:r>
      <w:r w:rsidR="00FB2CE9" w:rsidRPr="00174E35">
        <w:rPr>
          <w:rFonts w:ascii="Calibri" w:hAnsi="Calibri" w:cs="Calibri"/>
          <w:sz w:val="21"/>
          <w:szCs w:val="21"/>
        </w:rPr>
        <w:t xml:space="preserve">  This </w:t>
      </w:r>
      <w:r w:rsidR="00A558CC" w:rsidRPr="00174E35">
        <w:rPr>
          <w:rFonts w:ascii="Calibri" w:hAnsi="Calibri" w:cs="Calibri"/>
          <w:sz w:val="21"/>
          <w:szCs w:val="21"/>
        </w:rPr>
        <w:t xml:space="preserve">full-time </w:t>
      </w:r>
      <w:r w:rsidR="00FB2CE9" w:rsidRPr="00174E35">
        <w:rPr>
          <w:rFonts w:ascii="Calibri" w:hAnsi="Calibri" w:cs="Calibri"/>
          <w:sz w:val="21"/>
          <w:szCs w:val="21"/>
        </w:rPr>
        <w:t>position will provide direction and oversight to our kids, youth, and young adult ministries</w:t>
      </w:r>
      <w:r w:rsidR="00A558CC" w:rsidRPr="00174E35">
        <w:rPr>
          <w:rFonts w:ascii="Calibri" w:hAnsi="Calibri" w:cs="Calibri"/>
          <w:sz w:val="21"/>
          <w:szCs w:val="21"/>
        </w:rPr>
        <w:t>, while also serving the ministry of our church in general.</w:t>
      </w:r>
      <w:r w:rsidR="00FB2CE9" w:rsidRPr="00174E35">
        <w:rPr>
          <w:rFonts w:ascii="Calibri" w:hAnsi="Calibri" w:cs="Calibri"/>
          <w:sz w:val="21"/>
          <w:szCs w:val="21"/>
        </w:rPr>
        <w:t xml:space="preserve">  There will also be opportunity to preach based on interest and </w:t>
      </w:r>
      <w:r w:rsidR="00EC113E" w:rsidRPr="00174E35">
        <w:rPr>
          <w:rFonts w:ascii="Calibri" w:hAnsi="Calibri" w:cs="Calibri"/>
          <w:sz w:val="21"/>
          <w:szCs w:val="21"/>
        </w:rPr>
        <w:t xml:space="preserve">gifting. </w:t>
      </w:r>
      <w:r w:rsidR="00EC113E" w:rsidRPr="00EC113E">
        <w:rPr>
          <w:rFonts w:ascii="Calibri" w:hAnsi="Calibri" w:cs="Calibri"/>
          <w:sz w:val="21"/>
          <w:szCs w:val="21"/>
        </w:rPr>
        <w:t>Sala</w:t>
      </w:r>
      <w:r w:rsidR="00EC113E">
        <w:rPr>
          <w:rFonts w:ascii="Calibri" w:hAnsi="Calibri" w:cs="Calibri"/>
          <w:sz w:val="21"/>
          <w:szCs w:val="21"/>
        </w:rPr>
        <w:t xml:space="preserve">ry with full health benefits </w:t>
      </w:r>
      <w:r w:rsidR="00EC113E" w:rsidRPr="00EC113E">
        <w:rPr>
          <w:rFonts w:ascii="Calibri" w:hAnsi="Calibri" w:cs="Calibri"/>
          <w:sz w:val="21"/>
          <w:szCs w:val="21"/>
        </w:rPr>
        <w:t>will be determined by the elders</w:t>
      </w:r>
      <w:r w:rsidR="00B0635D">
        <w:rPr>
          <w:rFonts w:ascii="Calibri" w:hAnsi="Calibri" w:cs="Calibri"/>
          <w:sz w:val="21"/>
          <w:szCs w:val="21"/>
        </w:rPr>
        <w:t xml:space="preserve"> and the candidate’s previous ministry experience</w:t>
      </w:r>
      <w:r w:rsidR="00EC113E" w:rsidRPr="00EC113E">
        <w:rPr>
          <w:rFonts w:ascii="Calibri" w:hAnsi="Calibri" w:cs="Calibri"/>
          <w:sz w:val="21"/>
          <w:szCs w:val="21"/>
        </w:rPr>
        <w:t xml:space="preserve"> </w:t>
      </w:r>
      <w:r w:rsidR="00B0635D">
        <w:rPr>
          <w:rFonts w:ascii="Calibri" w:hAnsi="Calibri" w:cs="Calibri"/>
          <w:sz w:val="21"/>
          <w:szCs w:val="21"/>
        </w:rPr>
        <w:t>(</w:t>
      </w:r>
      <w:r w:rsidR="00EC113E" w:rsidRPr="00EC113E">
        <w:rPr>
          <w:rFonts w:ascii="Calibri" w:hAnsi="Calibri" w:cs="Calibri"/>
          <w:sz w:val="21"/>
          <w:szCs w:val="21"/>
        </w:rPr>
        <w:t>$55,000</w:t>
      </w:r>
      <w:r w:rsidR="00EC113E">
        <w:rPr>
          <w:rFonts w:ascii="Calibri" w:hAnsi="Calibri" w:cs="Calibri"/>
          <w:sz w:val="21"/>
          <w:szCs w:val="21"/>
        </w:rPr>
        <w:t xml:space="preserve"> - $6</w:t>
      </w:r>
      <w:r w:rsidR="00B0635D">
        <w:rPr>
          <w:rFonts w:ascii="Calibri" w:hAnsi="Calibri" w:cs="Calibri"/>
          <w:sz w:val="21"/>
          <w:szCs w:val="21"/>
        </w:rPr>
        <w:t>5</w:t>
      </w:r>
      <w:r w:rsidR="00EC113E">
        <w:rPr>
          <w:rFonts w:ascii="Calibri" w:hAnsi="Calibri" w:cs="Calibri"/>
          <w:sz w:val="21"/>
          <w:szCs w:val="21"/>
        </w:rPr>
        <w:t>,000 range).</w:t>
      </w:r>
    </w:p>
    <w:p w14:paraId="5F3BDC24" w14:textId="77777777" w:rsidR="00EC113E" w:rsidRPr="00174E35" w:rsidRDefault="00EC113E" w:rsidP="0044641D">
      <w:pPr>
        <w:pStyle w:val="NoSpacing"/>
        <w:rPr>
          <w:rFonts w:ascii="Calibri" w:hAnsi="Calibri" w:cs="Calibri"/>
          <w:sz w:val="21"/>
          <w:szCs w:val="21"/>
        </w:rPr>
      </w:pPr>
    </w:p>
    <w:p w14:paraId="3480DA95" w14:textId="243F195E" w:rsidR="004F30CF" w:rsidRPr="00174E35" w:rsidRDefault="00104FC1" w:rsidP="0044641D">
      <w:pPr>
        <w:pStyle w:val="NoSpacing"/>
        <w:rPr>
          <w:rFonts w:ascii="Calibri" w:hAnsi="Calibri" w:cs="Calibri"/>
          <w:sz w:val="21"/>
          <w:szCs w:val="21"/>
        </w:rPr>
      </w:pPr>
      <w:r w:rsidRPr="00174E35">
        <w:rPr>
          <w:rFonts w:ascii="Calibri" w:hAnsi="Calibri" w:cs="Calibri"/>
          <w:sz w:val="21"/>
          <w:szCs w:val="21"/>
        </w:rPr>
        <w:t xml:space="preserve">Our church of 250 is vibrant and growing and is healthy both financially and relationally. </w:t>
      </w:r>
      <w:r w:rsidR="00FB2CE9" w:rsidRPr="00174E35">
        <w:rPr>
          <w:rFonts w:ascii="Calibri" w:hAnsi="Calibri" w:cs="Calibri"/>
          <w:sz w:val="21"/>
          <w:szCs w:val="21"/>
        </w:rPr>
        <w:t xml:space="preserve">Our </w:t>
      </w:r>
      <w:r w:rsidR="00174E35" w:rsidRPr="00174E35">
        <w:rPr>
          <w:rFonts w:ascii="Calibri" w:hAnsi="Calibri" w:cs="Calibri"/>
          <w:sz w:val="21"/>
          <w:szCs w:val="21"/>
        </w:rPr>
        <w:t>kid’s</w:t>
      </w:r>
      <w:r w:rsidR="00FB2CE9" w:rsidRPr="00174E35">
        <w:rPr>
          <w:rFonts w:ascii="Calibri" w:hAnsi="Calibri" w:cs="Calibri"/>
          <w:sz w:val="21"/>
          <w:szCs w:val="21"/>
        </w:rPr>
        <w:t xml:space="preserve"> ministry sees between 30-40 kids on a Sunday morning.  </w:t>
      </w:r>
      <w:r w:rsidR="004F30CF" w:rsidRPr="00174E35">
        <w:rPr>
          <w:rFonts w:ascii="Calibri" w:hAnsi="Calibri" w:cs="Calibri"/>
          <w:sz w:val="21"/>
          <w:szCs w:val="21"/>
        </w:rPr>
        <w:t xml:space="preserve">Our </w:t>
      </w:r>
      <w:r w:rsidR="003806DC" w:rsidRPr="00174E35">
        <w:rPr>
          <w:rFonts w:ascii="Calibri" w:hAnsi="Calibri" w:cs="Calibri"/>
          <w:sz w:val="21"/>
          <w:szCs w:val="21"/>
        </w:rPr>
        <w:t xml:space="preserve">youth </w:t>
      </w:r>
      <w:r w:rsidR="00FB2CE9" w:rsidRPr="00174E35">
        <w:rPr>
          <w:rFonts w:ascii="Calibri" w:hAnsi="Calibri" w:cs="Calibri"/>
          <w:sz w:val="21"/>
          <w:szCs w:val="21"/>
        </w:rPr>
        <w:t>ministry has around 30</w:t>
      </w:r>
      <w:r w:rsidR="004F30CF" w:rsidRPr="00174E35">
        <w:rPr>
          <w:rFonts w:ascii="Calibri" w:hAnsi="Calibri" w:cs="Calibri"/>
          <w:sz w:val="21"/>
          <w:szCs w:val="21"/>
        </w:rPr>
        <w:t xml:space="preserve"> active </w:t>
      </w:r>
      <w:r w:rsidR="003806DC" w:rsidRPr="00174E35">
        <w:rPr>
          <w:rFonts w:ascii="Calibri" w:hAnsi="Calibri" w:cs="Calibri"/>
          <w:sz w:val="21"/>
          <w:szCs w:val="21"/>
        </w:rPr>
        <w:t>participants</w:t>
      </w:r>
      <w:r w:rsidR="00FB2CE9" w:rsidRPr="00174E35">
        <w:rPr>
          <w:rFonts w:ascii="Calibri" w:hAnsi="Calibri" w:cs="Calibri"/>
          <w:sz w:val="21"/>
          <w:szCs w:val="21"/>
        </w:rPr>
        <w:t xml:space="preserve"> on Tuesday night</w:t>
      </w:r>
      <w:r w:rsidR="004F30CF" w:rsidRPr="00174E35">
        <w:rPr>
          <w:rFonts w:ascii="Calibri" w:hAnsi="Calibri" w:cs="Calibri"/>
          <w:sz w:val="21"/>
          <w:szCs w:val="21"/>
        </w:rPr>
        <w:t xml:space="preserve">. Our young adult ministry </w:t>
      </w:r>
      <w:r w:rsidR="00FB2CE9" w:rsidRPr="00174E35">
        <w:rPr>
          <w:rFonts w:ascii="Calibri" w:hAnsi="Calibri" w:cs="Calibri"/>
          <w:sz w:val="21"/>
          <w:szCs w:val="21"/>
        </w:rPr>
        <w:t>has grown significantly over the past few years and often sees 25-40 attend our study nights and other events</w:t>
      </w:r>
      <w:r w:rsidR="00EF0E9F" w:rsidRPr="00174E35">
        <w:rPr>
          <w:rFonts w:ascii="Calibri" w:hAnsi="Calibri" w:cs="Calibri"/>
          <w:sz w:val="21"/>
          <w:szCs w:val="21"/>
        </w:rPr>
        <w:t>.</w:t>
      </w:r>
      <w:r w:rsidR="004F30CF" w:rsidRPr="00174E35">
        <w:rPr>
          <w:rFonts w:ascii="Calibri" w:hAnsi="Calibri" w:cs="Calibri"/>
          <w:sz w:val="21"/>
          <w:szCs w:val="21"/>
        </w:rPr>
        <w:t xml:space="preserve"> </w:t>
      </w:r>
      <w:r w:rsidR="00973815" w:rsidRPr="00174E35">
        <w:rPr>
          <w:rFonts w:ascii="Calibri" w:hAnsi="Calibri" w:cs="Calibri"/>
          <w:sz w:val="21"/>
          <w:szCs w:val="21"/>
        </w:rPr>
        <w:t>This position will report to the elders via the</w:t>
      </w:r>
      <w:r w:rsidR="0044641D" w:rsidRPr="00174E35">
        <w:rPr>
          <w:rFonts w:ascii="Calibri" w:hAnsi="Calibri" w:cs="Calibri"/>
          <w:sz w:val="21"/>
          <w:szCs w:val="21"/>
        </w:rPr>
        <w:t xml:space="preserve"> </w:t>
      </w:r>
      <w:r w:rsidR="004F30CF" w:rsidRPr="00174E35">
        <w:rPr>
          <w:rFonts w:ascii="Calibri" w:hAnsi="Calibri" w:cs="Calibri"/>
          <w:sz w:val="21"/>
          <w:szCs w:val="21"/>
        </w:rPr>
        <w:t>Lead Pastor.</w:t>
      </w:r>
    </w:p>
    <w:p w14:paraId="35B56BE1" w14:textId="77777777" w:rsidR="0044641D" w:rsidRPr="00174E35" w:rsidRDefault="0044641D" w:rsidP="004F30CF">
      <w:pPr>
        <w:pStyle w:val="NoSpacing"/>
        <w:rPr>
          <w:rFonts w:ascii="Calibri" w:hAnsi="Calibri" w:cs="Calibri"/>
          <w:sz w:val="21"/>
          <w:szCs w:val="21"/>
        </w:rPr>
      </w:pPr>
    </w:p>
    <w:p w14:paraId="05A16BD3" w14:textId="076F3910" w:rsidR="00BB1085" w:rsidRPr="00174E35" w:rsidRDefault="00BB1085" w:rsidP="00BB1085">
      <w:pPr>
        <w:pStyle w:val="NoSpacing"/>
        <w:rPr>
          <w:rFonts w:ascii="Calibri" w:hAnsi="Calibri" w:cs="Calibri"/>
          <w:b/>
          <w:bCs/>
          <w:sz w:val="21"/>
          <w:szCs w:val="21"/>
        </w:rPr>
      </w:pPr>
      <w:r w:rsidRPr="00174E35">
        <w:rPr>
          <w:rFonts w:ascii="Calibri" w:hAnsi="Calibri" w:cs="Calibri"/>
          <w:b/>
          <w:bCs/>
          <w:sz w:val="21"/>
          <w:szCs w:val="21"/>
        </w:rPr>
        <w:t>OUR HISTORY</w:t>
      </w:r>
      <w:r w:rsidR="00174E35" w:rsidRPr="00174E35">
        <w:rPr>
          <w:rFonts w:ascii="Calibri" w:hAnsi="Calibri" w:cs="Calibri"/>
          <w:b/>
          <w:bCs/>
          <w:sz w:val="21"/>
          <w:szCs w:val="21"/>
        </w:rPr>
        <w:t>:</w:t>
      </w:r>
    </w:p>
    <w:p w14:paraId="1CB241EA" w14:textId="22B20F66" w:rsidR="00BB1085" w:rsidRPr="00174E35" w:rsidRDefault="00BB1085" w:rsidP="00BB1085">
      <w:pPr>
        <w:pStyle w:val="NoSpacing"/>
        <w:rPr>
          <w:rFonts w:ascii="Calibri" w:hAnsi="Calibri" w:cs="Calibri"/>
          <w:sz w:val="21"/>
          <w:szCs w:val="21"/>
        </w:rPr>
      </w:pPr>
      <w:r w:rsidRPr="00174E35">
        <w:rPr>
          <w:rFonts w:ascii="Calibri" w:hAnsi="Calibri" w:cs="Calibri"/>
          <w:sz w:val="21"/>
          <w:szCs w:val="21"/>
        </w:rPr>
        <w:t xml:space="preserve">In 2013, a few believers began to </w:t>
      </w:r>
      <w:r w:rsidR="00174E35" w:rsidRPr="00174E35">
        <w:rPr>
          <w:rFonts w:ascii="Calibri" w:hAnsi="Calibri" w:cs="Calibri"/>
          <w:sz w:val="21"/>
          <w:szCs w:val="21"/>
        </w:rPr>
        <w:t>meet</w:t>
      </w:r>
      <w:r w:rsidRPr="00174E35">
        <w:rPr>
          <w:rFonts w:ascii="Calibri" w:hAnsi="Calibri" w:cs="Calibri"/>
          <w:sz w:val="21"/>
          <w:szCs w:val="21"/>
        </w:rPr>
        <w:t xml:space="preserve"> to pray, study the Bible, and for Christian fellowship. As this small gathering grew it began to meet on Saturday evenings at the Roseland Golf and Curling Club</w:t>
      </w:r>
      <w:r w:rsidR="00875567" w:rsidRPr="00174E35">
        <w:rPr>
          <w:rFonts w:ascii="Calibri" w:hAnsi="Calibri" w:cs="Calibri"/>
          <w:sz w:val="21"/>
          <w:szCs w:val="21"/>
        </w:rPr>
        <w:t xml:space="preserve"> in Windsor ON. </w:t>
      </w:r>
      <w:r w:rsidRPr="00174E35">
        <w:rPr>
          <w:rFonts w:ascii="Calibri" w:hAnsi="Calibri" w:cs="Calibri"/>
          <w:sz w:val="21"/>
          <w:szCs w:val="21"/>
        </w:rPr>
        <w:t>Soon thereafter the gathering grew large enough that the rented meeting room they occupied could not fit those God was bringing, and a larger banquet / meeting room across the hall was needed.</w:t>
      </w:r>
    </w:p>
    <w:p w14:paraId="7D9773B0" w14:textId="77777777" w:rsidR="00BB1085" w:rsidRPr="00174E35" w:rsidRDefault="00BB1085" w:rsidP="00BB1085">
      <w:pPr>
        <w:pStyle w:val="NoSpacing"/>
        <w:rPr>
          <w:rFonts w:ascii="Calibri" w:hAnsi="Calibri" w:cs="Calibri"/>
          <w:sz w:val="21"/>
          <w:szCs w:val="21"/>
        </w:rPr>
      </w:pPr>
      <w:r w:rsidRPr="00174E35">
        <w:rPr>
          <w:rFonts w:ascii="Calibri" w:hAnsi="Calibri" w:cs="Calibri"/>
          <w:sz w:val="21"/>
          <w:szCs w:val="21"/>
        </w:rPr>
        <w:t>​</w:t>
      </w:r>
    </w:p>
    <w:p w14:paraId="363E244B" w14:textId="7CB3695F" w:rsidR="00BB1085" w:rsidRPr="00174E35" w:rsidRDefault="00BB1085" w:rsidP="00BB1085">
      <w:pPr>
        <w:pStyle w:val="NoSpacing"/>
        <w:rPr>
          <w:rFonts w:ascii="Calibri" w:hAnsi="Calibri" w:cs="Calibri"/>
          <w:sz w:val="21"/>
          <w:szCs w:val="21"/>
        </w:rPr>
      </w:pPr>
      <w:r w:rsidRPr="00174E35">
        <w:rPr>
          <w:rFonts w:ascii="Calibri" w:hAnsi="Calibri" w:cs="Calibri"/>
          <w:sz w:val="21"/>
          <w:szCs w:val="21"/>
        </w:rPr>
        <w:t>God steadily brought more and more people so that on January 18, 2014, these believers decided to take the first steps in becoming a new church in Windsor-Essex. By God's grace, this simple gathering of believers became The Gathering Church Windsor</w:t>
      </w:r>
      <w:r w:rsidR="00875567" w:rsidRPr="00174E35">
        <w:rPr>
          <w:rFonts w:ascii="Calibri" w:hAnsi="Calibri" w:cs="Calibri"/>
          <w:sz w:val="21"/>
          <w:szCs w:val="21"/>
        </w:rPr>
        <w:t xml:space="preserve"> (TGCW).</w:t>
      </w:r>
    </w:p>
    <w:p w14:paraId="090326BE" w14:textId="77777777" w:rsidR="00BB1085" w:rsidRPr="00174E35" w:rsidRDefault="00BB1085" w:rsidP="00BB1085">
      <w:pPr>
        <w:pStyle w:val="NoSpacing"/>
        <w:rPr>
          <w:rFonts w:ascii="Calibri" w:hAnsi="Calibri" w:cs="Calibri"/>
          <w:sz w:val="21"/>
          <w:szCs w:val="21"/>
        </w:rPr>
      </w:pPr>
      <w:r w:rsidRPr="00174E35">
        <w:rPr>
          <w:rFonts w:ascii="Calibri" w:hAnsi="Calibri" w:cs="Calibri"/>
          <w:sz w:val="21"/>
          <w:szCs w:val="21"/>
        </w:rPr>
        <w:t>​</w:t>
      </w:r>
    </w:p>
    <w:p w14:paraId="308B64B4" w14:textId="4C508EDC" w:rsidR="00BB1085" w:rsidRPr="00174E35" w:rsidRDefault="00BB1085" w:rsidP="00BB1085">
      <w:pPr>
        <w:pStyle w:val="NoSpacing"/>
        <w:rPr>
          <w:rFonts w:ascii="Calibri" w:hAnsi="Calibri" w:cs="Calibri"/>
          <w:sz w:val="21"/>
          <w:szCs w:val="21"/>
        </w:rPr>
      </w:pPr>
      <w:r w:rsidRPr="00174E35">
        <w:rPr>
          <w:rFonts w:ascii="Calibri" w:hAnsi="Calibri" w:cs="Calibri"/>
          <w:sz w:val="21"/>
          <w:szCs w:val="21"/>
        </w:rPr>
        <w:t xml:space="preserve">The Gathering first met at Roseland Golf Course from October 2013 and worshiped there until January 2015, when they leased and renovated a warehouse on Provincial Road. By God's grace, the church was given the opportunity to purchase the building now occupied - </w:t>
      </w:r>
      <w:r w:rsidR="00F261A0" w:rsidRPr="00174E35">
        <w:rPr>
          <w:rFonts w:ascii="Calibri" w:hAnsi="Calibri" w:cs="Calibri"/>
          <w:sz w:val="21"/>
          <w:szCs w:val="21"/>
        </w:rPr>
        <w:t>12,000 square feet</w:t>
      </w:r>
      <w:r w:rsidRPr="00174E35">
        <w:rPr>
          <w:rFonts w:ascii="Calibri" w:hAnsi="Calibri" w:cs="Calibri"/>
          <w:sz w:val="21"/>
          <w:szCs w:val="21"/>
        </w:rPr>
        <w:t xml:space="preserve">, </w:t>
      </w:r>
      <w:proofErr w:type="gramStart"/>
      <w:r w:rsidRPr="00174E35">
        <w:rPr>
          <w:rFonts w:ascii="Calibri" w:hAnsi="Calibri" w:cs="Calibri"/>
          <w:sz w:val="21"/>
          <w:szCs w:val="21"/>
        </w:rPr>
        <w:t>6.2 acre</w:t>
      </w:r>
      <w:proofErr w:type="gramEnd"/>
      <w:r w:rsidRPr="00174E35">
        <w:rPr>
          <w:rFonts w:ascii="Calibri" w:hAnsi="Calibri" w:cs="Calibri"/>
          <w:sz w:val="21"/>
          <w:szCs w:val="21"/>
        </w:rPr>
        <w:t>, former Knights of Columbus building</w:t>
      </w:r>
      <w:r w:rsidR="00875567" w:rsidRPr="00174E35">
        <w:rPr>
          <w:rFonts w:ascii="Calibri" w:hAnsi="Calibri" w:cs="Calibri"/>
          <w:sz w:val="21"/>
          <w:szCs w:val="21"/>
        </w:rPr>
        <w:t xml:space="preserve"> in Windsor ON</w:t>
      </w:r>
      <w:r w:rsidRPr="00174E35">
        <w:rPr>
          <w:rFonts w:ascii="Calibri" w:hAnsi="Calibri" w:cs="Calibri"/>
          <w:sz w:val="21"/>
          <w:szCs w:val="21"/>
        </w:rPr>
        <w:t>. The first worship service took place in October 2017.  ​</w:t>
      </w:r>
    </w:p>
    <w:p w14:paraId="6EA315D8" w14:textId="77777777" w:rsidR="00BB1085" w:rsidRPr="00174E35" w:rsidRDefault="00BB1085" w:rsidP="00BB1085">
      <w:pPr>
        <w:pStyle w:val="NoSpacing"/>
        <w:rPr>
          <w:rFonts w:ascii="Calibri" w:hAnsi="Calibri" w:cs="Calibri"/>
          <w:sz w:val="21"/>
          <w:szCs w:val="21"/>
        </w:rPr>
      </w:pPr>
      <w:r w:rsidRPr="00174E35">
        <w:rPr>
          <w:rFonts w:ascii="Calibri" w:hAnsi="Calibri" w:cs="Calibri"/>
          <w:sz w:val="21"/>
          <w:szCs w:val="21"/>
        </w:rPr>
        <w:t>​</w:t>
      </w:r>
    </w:p>
    <w:p w14:paraId="6BC291E6" w14:textId="77777777" w:rsidR="004319EC" w:rsidRPr="00174E35" w:rsidRDefault="004319EC" w:rsidP="004319EC">
      <w:pPr>
        <w:pStyle w:val="NoSpacing"/>
        <w:rPr>
          <w:rFonts w:ascii="Calibri" w:hAnsi="Calibri" w:cs="Calibri"/>
          <w:b/>
          <w:bCs/>
          <w:sz w:val="21"/>
          <w:szCs w:val="21"/>
        </w:rPr>
      </w:pPr>
      <w:r w:rsidRPr="00174E35">
        <w:rPr>
          <w:rFonts w:ascii="Calibri" w:hAnsi="Calibri" w:cs="Calibri"/>
          <w:b/>
          <w:bCs/>
          <w:sz w:val="21"/>
          <w:szCs w:val="21"/>
        </w:rPr>
        <w:t>OUR VISION:</w:t>
      </w:r>
    </w:p>
    <w:p w14:paraId="226409A3" w14:textId="77777777" w:rsidR="004319EC" w:rsidRPr="00174E35" w:rsidRDefault="004319EC" w:rsidP="004319EC">
      <w:pPr>
        <w:pStyle w:val="NoSpacing"/>
        <w:rPr>
          <w:rFonts w:ascii="Calibri" w:hAnsi="Calibri" w:cs="Calibri"/>
          <w:b/>
          <w:bCs/>
          <w:sz w:val="21"/>
          <w:szCs w:val="21"/>
        </w:rPr>
      </w:pPr>
    </w:p>
    <w:p w14:paraId="72D26709" w14:textId="63A2A38B" w:rsidR="004319EC" w:rsidRPr="00174E35" w:rsidRDefault="004319EC" w:rsidP="004319EC">
      <w:pPr>
        <w:pStyle w:val="NoSpacing"/>
        <w:rPr>
          <w:rFonts w:ascii="Calibri" w:hAnsi="Calibri" w:cs="Calibri"/>
          <w:sz w:val="21"/>
          <w:szCs w:val="21"/>
        </w:rPr>
      </w:pPr>
      <w:r w:rsidRPr="00174E35">
        <w:rPr>
          <w:rFonts w:ascii="Calibri" w:hAnsi="Calibri" w:cs="Calibri"/>
          <w:sz w:val="21"/>
          <w:szCs w:val="21"/>
        </w:rPr>
        <w:t>The Gathering Windsor exists to display the glory of God by being and making disciples of Jesus Christ.</w:t>
      </w:r>
    </w:p>
    <w:p w14:paraId="671C83E0" w14:textId="77777777" w:rsidR="004319EC" w:rsidRPr="00174E35" w:rsidRDefault="004319EC" w:rsidP="004319EC">
      <w:pPr>
        <w:pStyle w:val="NoSpacing"/>
        <w:rPr>
          <w:rFonts w:ascii="Calibri" w:hAnsi="Calibri" w:cs="Calibri"/>
          <w:b/>
          <w:bCs/>
          <w:sz w:val="21"/>
          <w:szCs w:val="21"/>
        </w:rPr>
      </w:pPr>
    </w:p>
    <w:p w14:paraId="255D347B" w14:textId="3A4CB7E4" w:rsidR="00BB1085" w:rsidRPr="00174E35" w:rsidRDefault="00BB1085" w:rsidP="00BB1085">
      <w:pPr>
        <w:pStyle w:val="NoSpacing"/>
        <w:rPr>
          <w:rFonts w:ascii="Calibri" w:hAnsi="Calibri" w:cs="Calibri"/>
          <w:sz w:val="21"/>
          <w:szCs w:val="21"/>
        </w:rPr>
      </w:pPr>
      <w:r w:rsidRPr="00174E35">
        <w:rPr>
          <w:rFonts w:ascii="Calibri" w:hAnsi="Calibri" w:cs="Calibri"/>
          <w:b/>
          <w:bCs/>
          <w:sz w:val="21"/>
          <w:szCs w:val="21"/>
        </w:rPr>
        <w:t>OUR VALUES​:</w:t>
      </w:r>
    </w:p>
    <w:p w14:paraId="03B32765" w14:textId="77777777" w:rsidR="00BB1085" w:rsidRPr="00174E35" w:rsidRDefault="00BB1085" w:rsidP="00BB1085">
      <w:pPr>
        <w:pStyle w:val="NoSpacing"/>
        <w:rPr>
          <w:rFonts w:ascii="Calibri" w:hAnsi="Calibri" w:cs="Calibri"/>
          <w:sz w:val="21"/>
          <w:szCs w:val="21"/>
        </w:rPr>
      </w:pPr>
      <w:r w:rsidRPr="00174E35">
        <w:rPr>
          <w:rFonts w:ascii="Calibri" w:hAnsi="Calibri" w:cs="Calibri"/>
          <w:sz w:val="21"/>
          <w:szCs w:val="21"/>
        </w:rPr>
        <w:t>​</w:t>
      </w:r>
    </w:p>
    <w:p w14:paraId="0AFAFB37" w14:textId="77777777" w:rsidR="00BB1085" w:rsidRPr="00174E35" w:rsidRDefault="00BB1085" w:rsidP="00BB1085">
      <w:pPr>
        <w:pStyle w:val="NoSpacing"/>
        <w:rPr>
          <w:rFonts w:ascii="Calibri" w:hAnsi="Calibri" w:cs="Calibri"/>
          <w:sz w:val="21"/>
          <w:szCs w:val="21"/>
        </w:rPr>
      </w:pPr>
      <w:r w:rsidRPr="00174E35">
        <w:rPr>
          <w:rFonts w:ascii="Calibri" w:hAnsi="Calibri" w:cs="Calibri"/>
          <w:sz w:val="21"/>
          <w:szCs w:val="21"/>
        </w:rPr>
        <w:t>Understanding that The Gathering Church is called to fulfil the Great Commission (Mt. 28:19-20), we will pursue our vision by upholding four (4) aspects or values of redemptive life: </w:t>
      </w:r>
    </w:p>
    <w:p w14:paraId="1D77F2CC" w14:textId="77777777" w:rsidR="009E70C5" w:rsidRPr="00174E35" w:rsidRDefault="009E70C5" w:rsidP="00BB1085">
      <w:pPr>
        <w:pStyle w:val="NoSpacing"/>
        <w:rPr>
          <w:rFonts w:ascii="Calibri" w:hAnsi="Calibri" w:cs="Calibri"/>
          <w:sz w:val="21"/>
          <w:szCs w:val="21"/>
        </w:rPr>
      </w:pPr>
    </w:p>
    <w:p w14:paraId="7FEF4E14" w14:textId="720577FA" w:rsidR="00BB1085" w:rsidRPr="00174E35" w:rsidRDefault="00BB1085" w:rsidP="00BB1085">
      <w:pPr>
        <w:pStyle w:val="NoSpacing"/>
        <w:numPr>
          <w:ilvl w:val="0"/>
          <w:numId w:val="1"/>
        </w:numPr>
        <w:rPr>
          <w:rFonts w:ascii="Calibri" w:hAnsi="Calibri" w:cs="Calibri"/>
          <w:b/>
          <w:bCs/>
          <w:sz w:val="21"/>
          <w:szCs w:val="21"/>
        </w:rPr>
      </w:pPr>
      <w:r w:rsidRPr="00174E35">
        <w:rPr>
          <w:rFonts w:ascii="Calibri" w:hAnsi="Calibri" w:cs="Calibri"/>
          <w:b/>
          <w:bCs/>
          <w:sz w:val="21"/>
          <w:szCs w:val="21"/>
        </w:rPr>
        <w:t>Authentic Worship (Romans 12:1-2)</w:t>
      </w:r>
    </w:p>
    <w:p w14:paraId="500A7AC2" w14:textId="06676C7D" w:rsidR="00BB1085" w:rsidRPr="00174E35" w:rsidRDefault="00BB1085" w:rsidP="00BB1085">
      <w:pPr>
        <w:pStyle w:val="NoSpacing"/>
        <w:numPr>
          <w:ilvl w:val="0"/>
          <w:numId w:val="1"/>
        </w:numPr>
        <w:rPr>
          <w:rFonts w:ascii="Calibri" w:hAnsi="Calibri" w:cs="Calibri"/>
          <w:b/>
          <w:bCs/>
          <w:sz w:val="21"/>
          <w:szCs w:val="21"/>
        </w:rPr>
      </w:pPr>
      <w:r w:rsidRPr="00174E35">
        <w:rPr>
          <w:rFonts w:ascii="Calibri" w:hAnsi="Calibri" w:cs="Calibri"/>
          <w:b/>
          <w:bCs/>
          <w:sz w:val="21"/>
          <w:szCs w:val="21"/>
        </w:rPr>
        <w:t>Devoted Community (Acts 2:42-43)</w:t>
      </w:r>
    </w:p>
    <w:p w14:paraId="13EF2E62" w14:textId="77D4BDD2" w:rsidR="00BB1085" w:rsidRPr="00174E35" w:rsidRDefault="00BB1085" w:rsidP="00BB1085">
      <w:pPr>
        <w:pStyle w:val="NoSpacing"/>
        <w:numPr>
          <w:ilvl w:val="0"/>
          <w:numId w:val="1"/>
        </w:numPr>
        <w:rPr>
          <w:rFonts w:ascii="Calibri" w:hAnsi="Calibri" w:cs="Calibri"/>
          <w:b/>
          <w:bCs/>
          <w:sz w:val="21"/>
          <w:szCs w:val="21"/>
        </w:rPr>
      </w:pPr>
      <w:r w:rsidRPr="00174E35">
        <w:rPr>
          <w:rFonts w:ascii="Calibri" w:hAnsi="Calibri" w:cs="Calibri"/>
          <w:b/>
          <w:bCs/>
          <w:sz w:val="21"/>
          <w:szCs w:val="21"/>
        </w:rPr>
        <w:t>Strategic Equipping (Ephesians 4:12-13)</w:t>
      </w:r>
    </w:p>
    <w:p w14:paraId="3D216B17" w14:textId="743F2E38" w:rsidR="00BB1085" w:rsidRPr="00174E35" w:rsidRDefault="00BB1085" w:rsidP="00BB1085">
      <w:pPr>
        <w:pStyle w:val="NoSpacing"/>
        <w:numPr>
          <w:ilvl w:val="0"/>
          <w:numId w:val="1"/>
        </w:numPr>
        <w:rPr>
          <w:rFonts w:ascii="Calibri" w:hAnsi="Calibri" w:cs="Calibri"/>
          <w:b/>
          <w:bCs/>
          <w:sz w:val="21"/>
          <w:szCs w:val="21"/>
        </w:rPr>
      </w:pPr>
      <w:r w:rsidRPr="00174E35">
        <w:rPr>
          <w:rFonts w:ascii="Calibri" w:hAnsi="Calibri" w:cs="Calibri"/>
          <w:b/>
          <w:bCs/>
          <w:sz w:val="21"/>
          <w:szCs w:val="21"/>
        </w:rPr>
        <w:t>Bold Witness (Acts 1:8)</w:t>
      </w:r>
    </w:p>
    <w:p w14:paraId="1F162724" w14:textId="2DB1EAD4" w:rsidR="00973815" w:rsidRPr="00174E35" w:rsidRDefault="00BB1085" w:rsidP="004F30CF">
      <w:pPr>
        <w:pStyle w:val="NoSpacing"/>
        <w:rPr>
          <w:rFonts w:ascii="Calibri" w:hAnsi="Calibri" w:cs="Calibri"/>
          <w:color w:val="000000" w:themeColor="text1"/>
          <w:sz w:val="21"/>
          <w:szCs w:val="21"/>
        </w:rPr>
      </w:pPr>
      <w:r w:rsidRPr="00174E35">
        <w:rPr>
          <w:rFonts w:ascii="Calibri" w:hAnsi="Calibri" w:cs="Calibri"/>
          <w:b/>
          <w:bCs/>
          <w:sz w:val="21"/>
          <w:szCs w:val="21"/>
        </w:rPr>
        <w:t>​</w:t>
      </w:r>
    </w:p>
    <w:p w14:paraId="01F5EAAA" w14:textId="77777777" w:rsidR="00174E35" w:rsidRPr="00174E35" w:rsidRDefault="00174E35" w:rsidP="0020752C">
      <w:pPr>
        <w:pStyle w:val="NoSpacing"/>
        <w:rPr>
          <w:rFonts w:ascii="Calibri" w:hAnsi="Calibri" w:cs="Calibri"/>
          <w:b/>
          <w:bCs/>
          <w:sz w:val="21"/>
          <w:szCs w:val="21"/>
        </w:rPr>
      </w:pPr>
    </w:p>
    <w:p w14:paraId="1404FF54" w14:textId="0B5542C6" w:rsidR="0020752C" w:rsidRPr="00174E35" w:rsidRDefault="00354D47" w:rsidP="0020752C">
      <w:pPr>
        <w:pStyle w:val="NoSpacing"/>
        <w:rPr>
          <w:rFonts w:ascii="Calibri" w:hAnsi="Calibri" w:cs="Calibri"/>
          <w:b/>
          <w:bCs/>
          <w:sz w:val="21"/>
          <w:szCs w:val="21"/>
        </w:rPr>
      </w:pPr>
      <w:r w:rsidRPr="00174E35">
        <w:rPr>
          <w:rFonts w:ascii="Calibri" w:hAnsi="Calibri" w:cs="Calibri"/>
          <w:b/>
          <w:bCs/>
          <w:sz w:val="21"/>
          <w:szCs w:val="21"/>
        </w:rPr>
        <w:t xml:space="preserve">GENERAL </w:t>
      </w:r>
      <w:r w:rsidR="0020752C" w:rsidRPr="00174E35">
        <w:rPr>
          <w:rFonts w:ascii="Calibri" w:hAnsi="Calibri" w:cs="Calibri"/>
          <w:b/>
          <w:bCs/>
          <w:sz w:val="21"/>
          <w:szCs w:val="21"/>
        </w:rPr>
        <w:t>EXPECTATIONS:</w:t>
      </w:r>
    </w:p>
    <w:p w14:paraId="1EC3EC3F" w14:textId="222C4799" w:rsidR="0020752C" w:rsidRPr="00174E35" w:rsidRDefault="00E90D44" w:rsidP="0020752C">
      <w:pPr>
        <w:pStyle w:val="NoSpacing"/>
        <w:rPr>
          <w:rFonts w:ascii="Calibri" w:hAnsi="Calibri" w:cs="Calibri"/>
          <w:sz w:val="21"/>
          <w:szCs w:val="21"/>
        </w:rPr>
      </w:pPr>
      <w:r w:rsidRPr="00174E35">
        <w:rPr>
          <w:rFonts w:ascii="Calibri" w:hAnsi="Calibri" w:cs="Calibri"/>
          <w:sz w:val="21"/>
          <w:szCs w:val="21"/>
        </w:rPr>
        <w:t>Lord willing, y</w:t>
      </w:r>
      <w:r w:rsidR="0020752C" w:rsidRPr="00174E35">
        <w:rPr>
          <w:rFonts w:ascii="Calibri" w:hAnsi="Calibri" w:cs="Calibri"/>
          <w:sz w:val="21"/>
          <w:szCs w:val="21"/>
        </w:rPr>
        <w:t xml:space="preserve">our servant leadership will </w:t>
      </w:r>
      <w:r w:rsidR="00354D47" w:rsidRPr="00174E35">
        <w:rPr>
          <w:rFonts w:ascii="Calibri" w:hAnsi="Calibri" w:cs="Calibri"/>
          <w:sz w:val="21"/>
          <w:szCs w:val="21"/>
        </w:rPr>
        <w:t>help increase the effectiveness of the ministries under your direction</w:t>
      </w:r>
      <w:r w:rsidR="0029338E" w:rsidRPr="00174E35">
        <w:rPr>
          <w:rFonts w:ascii="Calibri" w:hAnsi="Calibri" w:cs="Calibri"/>
          <w:sz w:val="21"/>
          <w:szCs w:val="21"/>
        </w:rPr>
        <w:t xml:space="preserve">, and the </w:t>
      </w:r>
      <w:proofErr w:type="gramStart"/>
      <w:r w:rsidR="0029338E" w:rsidRPr="00174E35">
        <w:rPr>
          <w:rFonts w:ascii="Calibri" w:hAnsi="Calibri" w:cs="Calibri"/>
          <w:sz w:val="21"/>
          <w:szCs w:val="21"/>
        </w:rPr>
        <w:t>church as a whole</w:t>
      </w:r>
      <w:proofErr w:type="gramEnd"/>
      <w:r w:rsidR="00354D47" w:rsidRPr="00174E35">
        <w:rPr>
          <w:rFonts w:ascii="Calibri" w:hAnsi="Calibri" w:cs="Calibri"/>
          <w:sz w:val="21"/>
          <w:szCs w:val="21"/>
        </w:rPr>
        <w:t>.  Your leadership will help produce</w:t>
      </w:r>
      <w:r w:rsidR="0020752C" w:rsidRPr="00174E35">
        <w:rPr>
          <w:rFonts w:ascii="Calibri" w:hAnsi="Calibri" w:cs="Calibri"/>
          <w:sz w:val="21"/>
          <w:szCs w:val="21"/>
        </w:rPr>
        <w:t xml:space="preserve"> volunteer teams that are enthusiastic</w:t>
      </w:r>
      <w:r w:rsidR="00354D47" w:rsidRPr="00174E35">
        <w:rPr>
          <w:rFonts w:ascii="Calibri" w:hAnsi="Calibri" w:cs="Calibri"/>
          <w:sz w:val="21"/>
          <w:szCs w:val="21"/>
        </w:rPr>
        <w:t>, cohesive, and appreciated</w:t>
      </w:r>
      <w:r w:rsidR="0020752C" w:rsidRPr="00174E35">
        <w:rPr>
          <w:rFonts w:ascii="Calibri" w:hAnsi="Calibri" w:cs="Calibri"/>
          <w:sz w:val="21"/>
          <w:szCs w:val="21"/>
        </w:rPr>
        <w:t xml:space="preserve">. Your leadership will encourage youth and young adults to invite others to hear, see and embrace the life-giving message of Christ. Your leadership will lead to an increased emphasis on discipleship in youth and young adult ministry. Your leadership will aim to see every youth and young adult challenged to grow in their walk with Jesus.  </w:t>
      </w:r>
    </w:p>
    <w:p w14:paraId="503152D5" w14:textId="77777777" w:rsidR="00973815" w:rsidRPr="00174E35" w:rsidRDefault="00973815" w:rsidP="004F30CF">
      <w:pPr>
        <w:pStyle w:val="NoSpacing"/>
        <w:rPr>
          <w:rFonts w:ascii="Calibri" w:hAnsi="Calibri" w:cs="Calibri"/>
          <w:b/>
          <w:bCs/>
          <w:sz w:val="21"/>
          <w:szCs w:val="21"/>
        </w:rPr>
      </w:pPr>
    </w:p>
    <w:p w14:paraId="214D2BF3" w14:textId="162979C6" w:rsidR="00F261A0" w:rsidRPr="00174E35" w:rsidRDefault="00A558CC" w:rsidP="004F30CF">
      <w:pPr>
        <w:pStyle w:val="NoSpacing"/>
        <w:rPr>
          <w:rFonts w:ascii="Calibri" w:hAnsi="Calibri" w:cs="Calibri"/>
          <w:b/>
          <w:bCs/>
          <w:sz w:val="21"/>
          <w:szCs w:val="21"/>
        </w:rPr>
      </w:pPr>
      <w:r w:rsidRPr="00174E35">
        <w:rPr>
          <w:rFonts w:ascii="Calibri" w:hAnsi="Calibri" w:cs="Calibri"/>
          <w:b/>
          <w:bCs/>
          <w:sz w:val="21"/>
          <w:szCs w:val="21"/>
        </w:rPr>
        <w:t>GENERAL RESPONSIBILITIES:</w:t>
      </w:r>
    </w:p>
    <w:p w14:paraId="42142076" w14:textId="53E5C72B" w:rsidR="00973815" w:rsidRPr="00174E35" w:rsidRDefault="00973815" w:rsidP="0020752C">
      <w:pPr>
        <w:pStyle w:val="NoSpacing"/>
        <w:numPr>
          <w:ilvl w:val="0"/>
          <w:numId w:val="16"/>
        </w:numPr>
        <w:rPr>
          <w:rFonts w:ascii="Calibri" w:hAnsi="Calibri" w:cs="Calibri"/>
          <w:sz w:val="21"/>
          <w:szCs w:val="21"/>
        </w:rPr>
      </w:pPr>
      <w:r w:rsidRPr="00174E35">
        <w:rPr>
          <w:rFonts w:ascii="Calibri" w:hAnsi="Calibri" w:cs="Calibri"/>
          <w:sz w:val="21"/>
          <w:szCs w:val="21"/>
        </w:rPr>
        <w:t>Participate as a member of the church administrative and pastoral staff.</w:t>
      </w:r>
    </w:p>
    <w:p w14:paraId="192E33B9" w14:textId="76958626" w:rsidR="00973815" w:rsidRPr="00174E35" w:rsidRDefault="00973815" w:rsidP="0020752C">
      <w:pPr>
        <w:pStyle w:val="NoSpacing"/>
        <w:numPr>
          <w:ilvl w:val="0"/>
          <w:numId w:val="16"/>
        </w:numPr>
        <w:rPr>
          <w:rFonts w:ascii="Calibri" w:hAnsi="Calibri" w:cs="Calibri"/>
          <w:sz w:val="21"/>
          <w:szCs w:val="21"/>
        </w:rPr>
      </w:pPr>
      <w:r w:rsidRPr="00174E35">
        <w:rPr>
          <w:rFonts w:ascii="Calibri" w:hAnsi="Calibri" w:cs="Calibri"/>
          <w:sz w:val="21"/>
          <w:szCs w:val="21"/>
        </w:rPr>
        <w:t>Undertake pastoral duties as needed, and as directed by the Board of Elders and the Lead Pastor (weddings, funerals, visitations etc.)</w:t>
      </w:r>
    </w:p>
    <w:p w14:paraId="1C83066B" w14:textId="218D00BF" w:rsidR="00973815" w:rsidRPr="00174E35" w:rsidRDefault="00973815" w:rsidP="0020752C">
      <w:pPr>
        <w:pStyle w:val="NoSpacing"/>
        <w:numPr>
          <w:ilvl w:val="0"/>
          <w:numId w:val="16"/>
        </w:numPr>
        <w:rPr>
          <w:rFonts w:ascii="Calibri" w:hAnsi="Calibri" w:cs="Calibri"/>
          <w:sz w:val="21"/>
          <w:szCs w:val="21"/>
        </w:rPr>
      </w:pPr>
      <w:r w:rsidRPr="00174E35">
        <w:rPr>
          <w:rFonts w:ascii="Calibri" w:hAnsi="Calibri" w:cs="Calibri"/>
          <w:sz w:val="21"/>
          <w:szCs w:val="21"/>
        </w:rPr>
        <w:t>Be the primary individual responsible for planning, organizing, and implementing ministries under his direction.</w:t>
      </w:r>
    </w:p>
    <w:p w14:paraId="2F0E3044" w14:textId="1F43E126" w:rsidR="00973815" w:rsidRPr="00174E35" w:rsidRDefault="00973815" w:rsidP="0020752C">
      <w:pPr>
        <w:pStyle w:val="NoSpacing"/>
        <w:numPr>
          <w:ilvl w:val="0"/>
          <w:numId w:val="16"/>
        </w:numPr>
        <w:rPr>
          <w:rFonts w:ascii="Calibri" w:hAnsi="Calibri" w:cs="Calibri"/>
          <w:sz w:val="21"/>
          <w:szCs w:val="21"/>
        </w:rPr>
      </w:pPr>
      <w:r w:rsidRPr="00174E35">
        <w:rPr>
          <w:rFonts w:ascii="Calibri" w:hAnsi="Calibri" w:cs="Calibri"/>
          <w:sz w:val="21"/>
          <w:szCs w:val="21"/>
        </w:rPr>
        <w:t>Serve as a</w:t>
      </w:r>
      <w:r w:rsidR="00174E35" w:rsidRPr="00174E35">
        <w:rPr>
          <w:rFonts w:ascii="Calibri" w:hAnsi="Calibri" w:cs="Calibri"/>
          <w:sz w:val="21"/>
          <w:szCs w:val="21"/>
        </w:rPr>
        <w:t xml:space="preserve"> Pastor/</w:t>
      </w:r>
      <w:r w:rsidRPr="00174E35">
        <w:rPr>
          <w:rFonts w:ascii="Calibri" w:hAnsi="Calibri" w:cs="Calibri"/>
          <w:sz w:val="21"/>
          <w:szCs w:val="21"/>
        </w:rPr>
        <w:t>Elder</w:t>
      </w:r>
      <w:r w:rsidR="00E90D44" w:rsidRPr="00174E35">
        <w:rPr>
          <w:rFonts w:ascii="Calibri" w:hAnsi="Calibri" w:cs="Calibri"/>
          <w:sz w:val="21"/>
          <w:szCs w:val="21"/>
        </w:rPr>
        <w:t>.</w:t>
      </w:r>
    </w:p>
    <w:p w14:paraId="263FC70E" w14:textId="7FF67DA6" w:rsidR="00973815" w:rsidRPr="00174E35" w:rsidRDefault="00973815" w:rsidP="0020752C">
      <w:pPr>
        <w:pStyle w:val="NoSpacing"/>
        <w:numPr>
          <w:ilvl w:val="0"/>
          <w:numId w:val="16"/>
        </w:numPr>
        <w:rPr>
          <w:rFonts w:ascii="Calibri" w:hAnsi="Calibri" w:cs="Calibri"/>
          <w:sz w:val="21"/>
          <w:szCs w:val="21"/>
        </w:rPr>
      </w:pPr>
      <w:r w:rsidRPr="00174E35">
        <w:rPr>
          <w:rFonts w:ascii="Calibri" w:hAnsi="Calibri" w:cs="Calibri"/>
          <w:sz w:val="21"/>
          <w:szCs w:val="21"/>
        </w:rPr>
        <w:t>Preach on Sunday mornings (as determined by gifting, interest &amp; in consultation with the Lead Pastor).</w:t>
      </w:r>
    </w:p>
    <w:p w14:paraId="78E008B5" w14:textId="3966E75F" w:rsidR="00973815" w:rsidRPr="00174E35" w:rsidRDefault="00973815" w:rsidP="0020752C">
      <w:pPr>
        <w:pStyle w:val="NoSpacing"/>
        <w:numPr>
          <w:ilvl w:val="0"/>
          <w:numId w:val="16"/>
        </w:numPr>
        <w:rPr>
          <w:rFonts w:ascii="Calibri" w:hAnsi="Calibri" w:cs="Calibri"/>
          <w:sz w:val="21"/>
          <w:szCs w:val="21"/>
        </w:rPr>
      </w:pPr>
      <w:r w:rsidRPr="00174E35">
        <w:rPr>
          <w:rFonts w:ascii="Calibri" w:hAnsi="Calibri" w:cs="Calibri"/>
          <w:sz w:val="21"/>
          <w:szCs w:val="21"/>
        </w:rPr>
        <w:t>Participate in a</w:t>
      </w:r>
      <w:r w:rsidR="00E90D44" w:rsidRPr="00174E35">
        <w:rPr>
          <w:rFonts w:ascii="Calibri" w:hAnsi="Calibri" w:cs="Calibri"/>
          <w:sz w:val="21"/>
          <w:szCs w:val="21"/>
        </w:rPr>
        <w:t>n</w:t>
      </w:r>
      <w:r w:rsidRPr="00174E35">
        <w:rPr>
          <w:rFonts w:ascii="Calibri" w:hAnsi="Calibri" w:cs="Calibri"/>
          <w:sz w:val="21"/>
          <w:szCs w:val="21"/>
        </w:rPr>
        <w:t xml:space="preserve"> </w:t>
      </w:r>
      <w:r w:rsidR="00F34868" w:rsidRPr="00174E35">
        <w:rPr>
          <w:rFonts w:ascii="Calibri" w:hAnsi="Calibri" w:cs="Calibri"/>
          <w:sz w:val="21"/>
          <w:szCs w:val="21"/>
        </w:rPr>
        <w:t>annual staff review</w:t>
      </w:r>
      <w:r w:rsidRPr="00174E35">
        <w:rPr>
          <w:rFonts w:ascii="Calibri" w:hAnsi="Calibri" w:cs="Calibri"/>
          <w:sz w:val="21"/>
          <w:szCs w:val="21"/>
        </w:rPr>
        <w:t xml:space="preserve">. </w:t>
      </w:r>
    </w:p>
    <w:p w14:paraId="432CAC5E" w14:textId="0A2131A5" w:rsidR="00973815" w:rsidRPr="00174E35" w:rsidRDefault="00973815" w:rsidP="0020752C">
      <w:pPr>
        <w:pStyle w:val="NoSpacing"/>
        <w:numPr>
          <w:ilvl w:val="0"/>
          <w:numId w:val="16"/>
        </w:numPr>
        <w:rPr>
          <w:rFonts w:ascii="Calibri" w:hAnsi="Calibri" w:cs="Calibri"/>
          <w:sz w:val="21"/>
          <w:szCs w:val="21"/>
        </w:rPr>
      </w:pPr>
      <w:r w:rsidRPr="00174E35">
        <w:rPr>
          <w:rFonts w:ascii="Calibri" w:hAnsi="Calibri" w:cs="Calibri"/>
          <w:sz w:val="21"/>
          <w:szCs w:val="21"/>
        </w:rPr>
        <w:t>Participate in our weekly staff meetings</w:t>
      </w:r>
      <w:r w:rsidR="00174E35" w:rsidRPr="00174E35">
        <w:rPr>
          <w:rFonts w:ascii="Calibri" w:hAnsi="Calibri" w:cs="Calibri"/>
          <w:sz w:val="21"/>
          <w:szCs w:val="21"/>
        </w:rPr>
        <w:t>.</w:t>
      </w:r>
    </w:p>
    <w:p w14:paraId="408ED921" w14:textId="22F30590" w:rsidR="00973815" w:rsidRPr="00174E35" w:rsidRDefault="00973815" w:rsidP="0020752C">
      <w:pPr>
        <w:pStyle w:val="NoSpacing"/>
        <w:numPr>
          <w:ilvl w:val="0"/>
          <w:numId w:val="16"/>
        </w:numPr>
        <w:rPr>
          <w:rFonts w:ascii="Calibri" w:hAnsi="Calibri" w:cs="Calibri"/>
          <w:sz w:val="21"/>
          <w:szCs w:val="21"/>
        </w:rPr>
      </w:pPr>
      <w:r w:rsidRPr="00174E35">
        <w:rPr>
          <w:rFonts w:ascii="Calibri" w:hAnsi="Calibri" w:cs="Calibri"/>
          <w:sz w:val="21"/>
          <w:szCs w:val="21"/>
        </w:rPr>
        <w:t>Participate in our weekly worship services.</w:t>
      </w:r>
    </w:p>
    <w:p w14:paraId="68A52F3B" w14:textId="08E52021" w:rsidR="00A558CC" w:rsidRPr="00174E35" w:rsidRDefault="00973815" w:rsidP="0020752C">
      <w:pPr>
        <w:pStyle w:val="NoSpacing"/>
        <w:numPr>
          <w:ilvl w:val="0"/>
          <w:numId w:val="16"/>
        </w:numPr>
        <w:rPr>
          <w:rFonts w:ascii="Calibri" w:hAnsi="Calibri" w:cs="Calibri"/>
          <w:sz w:val="21"/>
          <w:szCs w:val="21"/>
        </w:rPr>
      </w:pPr>
      <w:r w:rsidRPr="00174E35">
        <w:rPr>
          <w:rFonts w:ascii="Calibri" w:hAnsi="Calibri" w:cs="Calibri"/>
          <w:sz w:val="21"/>
          <w:szCs w:val="21"/>
        </w:rPr>
        <w:t>Participate in CNBC conferences, retreats, and other events as is reasonably possible.</w:t>
      </w:r>
    </w:p>
    <w:p w14:paraId="14129AA8" w14:textId="77777777" w:rsidR="00973815" w:rsidRPr="00174E35" w:rsidRDefault="00973815" w:rsidP="004F30CF">
      <w:pPr>
        <w:pStyle w:val="NoSpacing"/>
        <w:rPr>
          <w:rFonts w:ascii="Calibri" w:hAnsi="Calibri" w:cs="Calibri"/>
          <w:b/>
          <w:bCs/>
          <w:sz w:val="21"/>
          <w:szCs w:val="21"/>
        </w:rPr>
      </w:pPr>
    </w:p>
    <w:p w14:paraId="591C69A3" w14:textId="77777777" w:rsidR="0044641D" w:rsidRPr="00174E35" w:rsidRDefault="0044641D" w:rsidP="004F30CF">
      <w:pPr>
        <w:pStyle w:val="NoSpacing"/>
        <w:rPr>
          <w:rFonts w:ascii="Calibri" w:hAnsi="Calibri" w:cs="Calibri"/>
          <w:b/>
          <w:bCs/>
          <w:sz w:val="21"/>
          <w:szCs w:val="21"/>
        </w:rPr>
      </w:pPr>
    </w:p>
    <w:p w14:paraId="2D29A835" w14:textId="527E66A2" w:rsidR="004F30CF" w:rsidRPr="00174E35" w:rsidRDefault="00973815" w:rsidP="004F30CF">
      <w:pPr>
        <w:pStyle w:val="NoSpacing"/>
        <w:rPr>
          <w:rFonts w:ascii="Calibri" w:hAnsi="Calibri" w:cs="Calibri"/>
          <w:b/>
          <w:bCs/>
          <w:sz w:val="21"/>
          <w:szCs w:val="21"/>
        </w:rPr>
      </w:pPr>
      <w:r w:rsidRPr="00174E35">
        <w:rPr>
          <w:rFonts w:ascii="Calibri" w:hAnsi="Calibri" w:cs="Calibri"/>
          <w:b/>
          <w:bCs/>
          <w:sz w:val="21"/>
          <w:szCs w:val="21"/>
        </w:rPr>
        <w:t>SPECIF</w:t>
      </w:r>
      <w:r w:rsidR="00987530">
        <w:rPr>
          <w:rFonts w:ascii="Calibri" w:hAnsi="Calibri" w:cs="Calibri"/>
          <w:b/>
          <w:bCs/>
          <w:sz w:val="21"/>
          <w:szCs w:val="21"/>
        </w:rPr>
        <w:t>I</w:t>
      </w:r>
      <w:r w:rsidRPr="00174E35">
        <w:rPr>
          <w:rFonts w:ascii="Calibri" w:hAnsi="Calibri" w:cs="Calibri"/>
          <w:b/>
          <w:bCs/>
          <w:sz w:val="21"/>
          <w:szCs w:val="21"/>
        </w:rPr>
        <w:t>C RESPONSIBILITIES</w:t>
      </w:r>
      <w:r w:rsidR="004F30CF" w:rsidRPr="00174E35">
        <w:rPr>
          <w:rFonts w:ascii="Calibri" w:hAnsi="Calibri" w:cs="Calibri"/>
          <w:b/>
          <w:bCs/>
          <w:sz w:val="21"/>
          <w:szCs w:val="21"/>
        </w:rPr>
        <w:t>:</w:t>
      </w:r>
    </w:p>
    <w:p w14:paraId="24FBE742" w14:textId="310F6093" w:rsidR="004319EC" w:rsidRDefault="004319EC" w:rsidP="004319EC">
      <w:pPr>
        <w:pStyle w:val="NoSpacing"/>
        <w:numPr>
          <w:ilvl w:val="0"/>
          <w:numId w:val="10"/>
        </w:numPr>
        <w:rPr>
          <w:rFonts w:ascii="Calibri" w:hAnsi="Calibri" w:cs="Calibri"/>
          <w:sz w:val="21"/>
          <w:szCs w:val="21"/>
        </w:rPr>
      </w:pPr>
      <w:r w:rsidRPr="00174E35">
        <w:rPr>
          <w:rFonts w:ascii="Calibri" w:hAnsi="Calibri" w:cs="Calibri"/>
          <w:sz w:val="21"/>
          <w:szCs w:val="21"/>
        </w:rPr>
        <w:t xml:space="preserve">Provide oversight to our </w:t>
      </w:r>
      <w:r w:rsidR="00174E35" w:rsidRPr="00174E35">
        <w:rPr>
          <w:rFonts w:ascii="Calibri" w:hAnsi="Calibri" w:cs="Calibri"/>
          <w:sz w:val="21"/>
          <w:szCs w:val="21"/>
        </w:rPr>
        <w:t>kid’s</w:t>
      </w:r>
      <w:r w:rsidRPr="00174E35">
        <w:rPr>
          <w:rFonts w:ascii="Calibri" w:hAnsi="Calibri" w:cs="Calibri"/>
          <w:sz w:val="21"/>
          <w:szCs w:val="21"/>
        </w:rPr>
        <w:t xml:space="preserve"> ministry (currently run by two volunteer co-coordinators)</w:t>
      </w:r>
    </w:p>
    <w:p w14:paraId="149339F1" w14:textId="11140E43" w:rsidR="00B0635D" w:rsidRPr="00174E35" w:rsidRDefault="00B0635D" w:rsidP="004319EC">
      <w:pPr>
        <w:pStyle w:val="NoSpacing"/>
        <w:numPr>
          <w:ilvl w:val="0"/>
          <w:numId w:val="10"/>
        </w:numPr>
        <w:rPr>
          <w:rFonts w:ascii="Calibri" w:hAnsi="Calibri" w:cs="Calibri"/>
          <w:sz w:val="21"/>
          <w:szCs w:val="21"/>
        </w:rPr>
      </w:pPr>
      <w:r>
        <w:rPr>
          <w:rFonts w:ascii="Calibri" w:hAnsi="Calibri" w:cs="Calibri"/>
          <w:sz w:val="21"/>
          <w:szCs w:val="21"/>
        </w:rPr>
        <w:t>Provide oversight to the annual summer kids SURGE Camp (V.B.S.)</w:t>
      </w:r>
    </w:p>
    <w:p w14:paraId="30A73A46" w14:textId="6654F17B" w:rsidR="004319EC" w:rsidRPr="00174E35" w:rsidRDefault="004319EC" w:rsidP="004319EC">
      <w:pPr>
        <w:pStyle w:val="NoSpacing"/>
        <w:numPr>
          <w:ilvl w:val="0"/>
          <w:numId w:val="10"/>
        </w:numPr>
        <w:rPr>
          <w:rFonts w:ascii="Calibri" w:hAnsi="Calibri" w:cs="Calibri"/>
          <w:sz w:val="21"/>
          <w:szCs w:val="21"/>
        </w:rPr>
      </w:pPr>
      <w:r w:rsidRPr="00174E35">
        <w:rPr>
          <w:rFonts w:ascii="Calibri" w:hAnsi="Calibri" w:cs="Calibri"/>
          <w:sz w:val="21"/>
          <w:szCs w:val="21"/>
        </w:rPr>
        <w:t xml:space="preserve">Provide primary leadership </w:t>
      </w:r>
      <w:r w:rsidR="004F30CF" w:rsidRPr="00174E35">
        <w:rPr>
          <w:rFonts w:ascii="Calibri" w:hAnsi="Calibri" w:cs="Calibri"/>
          <w:sz w:val="21"/>
          <w:szCs w:val="21"/>
        </w:rPr>
        <w:t xml:space="preserve">to </w:t>
      </w:r>
      <w:r w:rsidRPr="00174E35">
        <w:rPr>
          <w:rFonts w:ascii="Calibri" w:hAnsi="Calibri" w:cs="Calibri"/>
          <w:sz w:val="21"/>
          <w:szCs w:val="21"/>
        </w:rPr>
        <w:t xml:space="preserve">our </w:t>
      </w:r>
      <w:r w:rsidR="00EC0CB2" w:rsidRPr="00174E35">
        <w:rPr>
          <w:rFonts w:ascii="Calibri" w:hAnsi="Calibri" w:cs="Calibri"/>
          <w:sz w:val="21"/>
          <w:szCs w:val="21"/>
        </w:rPr>
        <w:t>youth</w:t>
      </w:r>
      <w:r w:rsidRPr="00174E35">
        <w:rPr>
          <w:rFonts w:ascii="Calibri" w:hAnsi="Calibri" w:cs="Calibri"/>
          <w:sz w:val="21"/>
          <w:szCs w:val="21"/>
        </w:rPr>
        <w:t xml:space="preserve"> ministry (</w:t>
      </w:r>
      <w:r w:rsidR="00A558CC" w:rsidRPr="00174E35">
        <w:rPr>
          <w:rFonts w:ascii="Calibri" w:hAnsi="Calibri" w:cs="Calibri"/>
          <w:sz w:val="21"/>
          <w:szCs w:val="21"/>
        </w:rPr>
        <w:t>weekly teaching, event planning, recruiting &amp; training volunteers, building relationships with parents &amp; providing relevant resources for them)</w:t>
      </w:r>
    </w:p>
    <w:p w14:paraId="3EB8765D" w14:textId="2651B7AE" w:rsidR="00F261A0" w:rsidRPr="00174E35" w:rsidRDefault="00A558CC" w:rsidP="004319EC">
      <w:pPr>
        <w:pStyle w:val="NoSpacing"/>
        <w:numPr>
          <w:ilvl w:val="0"/>
          <w:numId w:val="10"/>
        </w:numPr>
        <w:rPr>
          <w:rFonts w:ascii="Calibri" w:hAnsi="Calibri" w:cs="Calibri"/>
          <w:sz w:val="21"/>
          <w:szCs w:val="21"/>
        </w:rPr>
      </w:pPr>
      <w:r w:rsidRPr="00174E35">
        <w:rPr>
          <w:rFonts w:ascii="Calibri" w:hAnsi="Calibri" w:cs="Calibri"/>
          <w:sz w:val="21"/>
          <w:szCs w:val="21"/>
        </w:rPr>
        <w:t xml:space="preserve">Provide primary leadership to our </w:t>
      </w:r>
      <w:r w:rsidR="004F30CF" w:rsidRPr="00174E35">
        <w:rPr>
          <w:rFonts w:ascii="Calibri" w:hAnsi="Calibri" w:cs="Calibri"/>
          <w:sz w:val="21"/>
          <w:szCs w:val="21"/>
        </w:rPr>
        <w:t>young adult ministr</w:t>
      </w:r>
      <w:r w:rsidRPr="00174E35">
        <w:rPr>
          <w:rFonts w:ascii="Calibri" w:hAnsi="Calibri" w:cs="Calibri"/>
          <w:sz w:val="21"/>
          <w:szCs w:val="21"/>
        </w:rPr>
        <w:t>y (regular teaching, event planning, helping equip them to serve in our church and community)</w:t>
      </w:r>
      <w:r w:rsidR="004F30CF" w:rsidRPr="00174E35">
        <w:rPr>
          <w:rFonts w:ascii="Calibri" w:hAnsi="Calibri" w:cs="Calibri"/>
          <w:sz w:val="21"/>
          <w:szCs w:val="21"/>
        </w:rPr>
        <w:t xml:space="preserve">. </w:t>
      </w:r>
    </w:p>
    <w:p w14:paraId="37E122A7" w14:textId="6500CA78" w:rsidR="00F261A0" w:rsidRPr="00174E35" w:rsidRDefault="00973815" w:rsidP="00973815">
      <w:pPr>
        <w:pStyle w:val="NoSpacing"/>
        <w:numPr>
          <w:ilvl w:val="0"/>
          <w:numId w:val="10"/>
        </w:numPr>
        <w:rPr>
          <w:rFonts w:ascii="Calibri" w:hAnsi="Calibri" w:cs="Calibri"/>
          <w:sz w:val="21"/>
          <w:szCs w:val="21"/>
        </w:rPr>
      </w:pPr>
      <w:r w:rsidRPr="00174E35">
        <w:rPr>
          <w:rFonts w:ascii="Calibri" w:hAnsi="Calibri" w:cs="Calibri"/>
          <w:sz w:val="21"/>
          <w:szCs w:val="21"/>
        </w:rPr>
        <w:t>Actively integrate youth and young adults into the broader life of the church.</w:t>
      </w:r>
    </w:p>
    <w:p w14:paraId="0AAA22C8" w14:textId="0395E947" w:rsidR="00F261A0" w:rsidRPr="00174E35" w:rsidRDefault="00973815" w:rsidP="004319EC">
      <w:pPr>
        <w:pStyle w:val="NoSpacing"/>
        <w:numPr>
          <w:ilvl w:val="0"/>
          <w:numId w:val="10"/>
        </w:numPr>
        <w:rPr>
          <w:rFonts w:ascii="Calibri" w:hAnsi="Calibri" w:cs="Calibri"/>
          <w:sz w:val="21"/>
          <w:szCs w:val="21"/>
        </w:rPr>
      </w:pPr>
      <w:r w:rsidRPr="00174E35">
        <w:rPr>
          <w:rFonts w:ascii="Calibri" w:hAnsi="Calibri" w:cs="Calibri"/>
          <w:sz w:val="21"/>
          <w:szCs w:val="21"/>
        </w:rPr>
        <w:t xml:space="preserve">Actively participate </w:t>
      </w:r>
      <w:r w:rsidR="004F30CF" w:rsidRPr="00174E35">
        <w:rPr>
          <w:rFonts w:ascii="Calibri" w:hAnsi="Calibri" w:cs="Calibri"/>
          <w:sz w:val="21"/>
          <w:szCs w:val="21"/>
        </w:rPr>
        <w:t xml:space="preserve">in the lives of the students and parents as you shepherd them through their journey. </w:t>
      </w:r>
    </w:p>
    <w:p w14:paraId="4F2628F8" w14:textId="77777777" w:rsidR="0044641D" w:rsidRPr="00174E35" w:rsidRDefault="0044641D" w:rsidP="0044641D">
      <w:pPr>
        <w:pStyle w:val="NoSpacing"/>
        <w:rPr>
          <w:rFonts w:ascii="Calibri" w:hAnsi="Calibri" w:cs="Calibri"/>
          <w:sz w:val="21"/>
          <w:szCs w:val="21"/>
        </w:rPr>
      </w:pPr>
    </w:p>
    <w:p w14:paraId="020AF35C" w14:textId="7709E3EC" w:rsidR="008816E5" w:rsidRPr="00174E35" w:rsidRDefault="0020752C" w:rsidP="008816E5">
      <w:pPr>
        <w:pStyle w:val="NoSpacing"/>
        <w:rPr>
          <w:rFonts w:ascii="Calibri" w:hAnsi="Calibri" w:cs="Calibri"/>
          <w:b/>
          <w:bCs/>
          <w:sz w:val="21"/>
          <w:szCs w:val="21"/>
        </w:rPr>
      </w:pPr>
      <w:r w:rsidRPr="00174E35">
        <w:rPr>
          <w:rFonts w:ascii="Calibri" w:hAnsi="Calibri" w:cs="Calibri"/>
          <w:b/>
          <w:bCs/>
          <w:sz w:val="21"/>
          <w:szCs w:val="21"/>
        </w:rPr>
        <w:t>REQUIREMENTS</w:t>
      </w:r>
      <w:r w:rsidR="008816E5" w:rsidRPr="00174E35">
        <w:rPr>
          <w:rFonts w:ascii="Calibri" w:hAnsi="Calibri" w:cs="Calibri"/>
          <w:b/>
          <w:bCs/>
          <w:sz w:val="21"/>
          <w:szCs w:val="21"/>
        </w:rPr>
        <w:t xml:space="preserve">: </w:t>
      </w:r>
    </w:p>
    <w:p w14:paraId="7926CCF6" w14:textId="0D77AC49" w:rsidR="008816E5" w:rsidRPr="00174E35" w:rsidRDefault="00736FB9" w:rsidP="008816E5">
      <w:pPr>
        <w:pStyle w:val="NoSpacing"/>
        <w:numPr>
          <w:ilvl w:val="0"/>
          <w:numId w:val="10"/>
        </w:numPr>
        <w:rPr>
          <w:rFonts w:ascii="Calibri" w:hAnsi="Calibri" w:cs="Calibri"/>
          <w:sz w:val="21"/>
          <w:szCs w:val="21"/>
        </w:rPr>
      </w:pPr>
      <w:r>
        <w:rPr>
          <w:rFonts w:ascii="Calibri" w:hAnsi="Calibri" w:cs="Calibri"/>
          <w:sz w:val="21"/>
          <w:szCs w:val="21"/>
        </w:rPr>
        <w:t>A go</w:t>
      </w:r>
      <w:r w:rsidR="00987530">
        <w:rPr>
          <w:rFonts w:ascii="Calibri" w:hAnsi="Calibri" w:cs="Calibri"/>
          <w:sz w:val="21"/>
          <w:szCs w:val="21"/>
        </w:rPr>
        <w:t>dl</w:t>
      </w:r>
      <w:r>
        <w:rPr>
          <w:rFonts w:ascii="Calibri" w:hAnsi="Calibri" w:cs="Calibri"/>
          <w:sz w:val="21"/>
          <w:szCs w:val="21"/>
        </w:rPr>
        <w:t xml:space="preserve">y man who </w:t>
      </w:r>
      <w:proofErr w:type="gramStart"/>
      <w:r>
        <w:rPr>
          <w:rFonts w:ascii="Calibri" w:hAnsi="Calibri" w:cs="Calibri"/>
          <w:sz w:val="21"/>
          <w:szCs w:val="21"/>
        </w:rPr>
        <w:t>e</w:t>
      </w:r>
      <w:r w:rsidR="008816E5" w:rsidRPr="00174E35">
        <w:rPr>
          <w:rFonts w:ascii="Calibri" w:hAnsi="Calibri" w:cs="Calibri"/>
          <w:sz w:val="21"/>
          <w:szCs w:val="21"/>
        </w:rPr>
        <w:t>xemplify</w:t>
      </w:r>
      <w:proofErr w:type="gramEnd"/>
      <w:r w:rsidR="008816E5" w:rsidRPr="00174E35">
        <w:rPr>
          <w:rFonts w:ascii="Calibri" w:hAnsi="Calibri" w:cs="Calibri"/>
          <w:sz w:val="21"/>
          <w:szCs w:val="21"/>
        </w:rPr>
        <w:t xml:space="preserve"> a growing and dynamic relationship with Jesus Christ</w:t>
      </w:r>
      <w:r w:rsidR="00E90D44" w:rsidRPr="00174E35">
        <w:rPr>
          <w:rFonts w:ascii="Calibri" w:hAnsi="Calibri" w:cs="Calibri"/>
          <w:sz w:val="21"/>
          <w:szCs w:val="21"/>
        </w:rPr>
        <w:t xml:space="preserve"> (meet the qualifications of an elder mentioned in 1 Timothy 3 and Titus 1).</w:t>
      </w:r>
    </w:p>
    <w:p w14:paraId="6091F094" w14:textId="56F8F3D9" w:rsidR="008816E5" w:rsidRPr="00174E35" w:rsidRDefault="008816E5" w:rsidP="008816E5">
      <w:pPr>
        <w:pStyle w:val="NoSpacing"/>
        <w:numPr>
          <w:ilvl w:val="0"/>
          <w:numId w:val="10"/>
        </w:numPr>
        <w:rPr>
          <w:rFonts w:ascii="Calibri" w:hAnsi="Calibri" w:cs="Calibri"/>
          <w:sz w:val="21"/>
          <w:szCs w:val="21"/>
        </w:rPr>
      </w:pPr>
      <w:r w:rsidRPr="00174E35">
        <w:rPr>
          <w:rFonts w:ascii="Calibri" w:hAnsi="Calibri" w:cs="Calibri"/>
          <w:sz w:val="21"/>
          <w:szCs w:val="21"/>
        </w:rPr>
        <w:t xml:space="preserve">Maintain a healthy relationship with God and with others </w:t>
      </w:r>
    </w:p>
    <w:p w14:paraId="59C74E3B" w14:textId="3ACD5D51" w:rsidR="008816E5" w:rsidRPr="00174E35" w:rsidRDefault="008816E5" w:rsidP="008816E5">
      <w:pPr>
        <w:pStyle w:val="NoSpacing"/>
        <w:numPr>
          <w:ilvl w:val="0"/>
          <w:numId w:val="10"/>
        </w:numPr>
        <w:rPr>
          <w:rFonts w:ascii="Calibri" w:hAnsi="Calibri" w:cs="Calibri"/>
          <w:sz w:val="21"/>
          <w:szCs w:val="21"/>
        </w:rPr>
      </w:pPr>
      <w:r w:rsidRPr="00174E35">
        <w:rPr>
          <w:rFonts w:ascii="Calibri" w:hAnsi="Calibri" w:cs="Calibri"/>
          <w:sz w:val="21"/>
          <w:szCs w:val="21"/>
        </w:rPr>
        <w:t>Be passionately committed to the local church</w:t>
      </w:r>
      <w:r w:rsidR="00E90D44" w:rsidRPr="00174E35">
        <w:rPr>
          <w:rFonts w:ascii="Calibri" w:hAnsi="Calibri" w:cs="Calibri"/>
          <w:sz w:val="21"/>
          <w:szCs w:val="21"/>
        </w:rPr>
        <w:t xml:space="preserve"> (modeled by servant-leadership).</w:t>
      </w:r>
    </w:p>
    <w:p w14:paraId="4E111FEC" w14:textId="17F50ED9" w:rsidR="008816E5" w:rsidRPr="00174E35" w:rsidRDefault="008816E5" w:rsidP="008816E5">
      <w:pPr>
        <w:pStyle w:val="NoSpacing"/>
        <w:numPr>
          <w:ilvl w:val="0"/>
          <w:numId w:val="10"/>
        </w:numPr>
        <w:rPr>
          <w:rFonts w:ascii="Calibri" w:hAnsi="Calibri" w:cs="Calibri"/>
          <w:sz w:val="21"/>
          <w:szCs w:val="21"/>
        </w:rPr>
      </w:pPr>
      <w:r w:rsidRPr="00174E35">
        <w:rPr>
          <w:rFonts w:ascii="Calibri" w:hAnsi="Calibri" w:cs="Calibri"/>
          <w:sz w:val="21"/>
          <w:szCs w:val="21"/>
        </w:rPr>
        <w:t>Be self-motivated.</w:t>
      </w:r>
    </w:p>
    <w:p w14:paraId="02028F8F" w14:textId="44D0BFAB" w:rsidR="008816E5" w:rsidRPr="00174E35" w:rsidRDefault="008816E5" w:rsidP="008816E5">
      <w:pPr>
        <w:pStyle w:val="NoSpacing"/>
        <w:numPr>
          <w:ilvl w:val="0"/>
          <w:numId w:val="10"/>
        </w:numPr>
        <w:rPr>
          <w:rFonts w:ascii="Calibri" w:hAnsi="Calibri" w:cs="Calibri"/>
          <w:sz w:val="21"/>
          <w:szCs w:val="21"/>
        </w:rPr>
      </w:pPr>
      <w:r w:rsidRPr="00174E35">
        <w:rPr>
          <w:rFonts w:ascii="Calibri" w:hAnsi="Calibri" w:cs="Calibri"/>
          <w:sz w:val="21"/>
          <w:szCs w:val="21"/>
        </w:rPr>
        <w:t xml:space="preserve">Demonstrate ability to: lead, organize, implement and evaluate the ministries under </w:t>
      </w:r>
      <w:r w:rsidR="0029338E" w:rsidRPr="00174E35">
        <w:rPr>
          <w:rFonts w:ascii="Calibri" w:hAnsi="Calibri" w:cs="Calibri"/>
          <w:sz w:val="21"/>
          <w:szCs w:val="21"/>
        </w:rPr>
        <w:t>your direction</w:t>
      </w:r>
      <w:r w:rsidRPr="00174E35">
        <w:rPr>
          <w:rFonts w:ascii="Calibri" w:hAnsi="Calibri" w:cs="Calibri"/>
          <w:sz w:val="21"/>
          <w:szCs w:val="21"/>
        </w:rPr>
        <w:t>.</w:t>
      </w:r>
    </w:p>
    <w:p w14:paraId="374A06DD" w14:textId="28751C62" w:rsidR="008816E5" w:rsidRPr="00174E35" w:rsidRDefault="008816E5" w:rsidP="008816E5">
      <w:pPr>
        <w:pStyle w:val="NoSpacing"/>
        <w:numPr>
          <w:ilvl w:val="0"/>
          <w:numId w:val="10"/>
        </w:numPr>
        <w:rPr>
          <w:rFonts w:ascii="Calibri" w:hAnsi="Calibri" w:cs="Calibri"/>
          <w:sz w:val="21"/>
          <w:szCs w:val="21"/>
        </w:rPr>
      </w:pPr>
      <w:r w:rsidRPr="00174E35">
        <w:rPr>
          <w:rFonts w:ascii="Calibri" w:hAnsi="Calibri" w:cs="Calibri"/>
          <w:sz w:val="21"/>
          <w:szCs w:val="21"/>
        </w:rPr>
        <w:t>Demonstrate an ability to clearly</w:t>
      </w:r>
      <w:r w:rsidR="00174E35">
        <w:rPr>
          <w:rFonts w:ascii="Calibri" w:hAnsi="Calibri" w:cs="Calibri"/>
          <w:sz w:val="21"/>
          <w:szCs w:val="21"/>
        </w:rPr>
        <w:t>, biblically</w:t>
      </w:r>
      <w:r w:rsidRPr="00174E35">
        <w:rPr>
          <w:rFonts w:ascii="Calibri" w:hAnsi="Calibri" w:cs="Calibri"/>
          <w:sz w:val="21"/>
          <w:szCs w:val="21"/>
        </w:rPr>
        <w:t xml:space="preserve"> teach and communicate God’s </w:t>
      </w:r>
      <w:r w:rsidR="0020752C" w:rsidRPr="00174E35">
        <w:rPr>
          <w:rFonts w:ascii="Calibri" w:hAnsi="Calibri" w:cs="Calibri"/>
          <w:sz w:val="21"/>
          <w:szCs w:val="21"/>
        </w:rPr>
        <w:t>Word</w:t>
      </w:r>
      <w:r w:rsidR="00E90D44" w:rsidRPr="00174E35">
        <w:rPr>
          <w:rFonts w:ascii="Calibri" w:hAnsi="Calibri" w:cs="Calibri"/>
          <w:sz w:val="21"/>
          <w:szCs w:val="21"/>
        </w:rPr>
        <w:t xml:space="preserve"> in various settings.</w:t>
      </w:r>
    </w:p>
    <w:p w14:paraId="2DF622AE" w14:textId="381A7AA2" w:rsidR="008816E5" w:rsidRPr="00174E35" w:rsidRDefault="008816E5" w:rsidP="008816E5">
      <w:pPr>
        <w:pStyle w:val="NoSpacing"/>
        <w:numPr>
          <w:ilvl w:val="0"/>
          <w:numId w:val="10"/>
        </w:numPr>
        <w:rPr>
          <w:rFonts w:ascii="Calibri" w:hAnsi="Calibri" w:cs="Calibri"/>
          <w:sz w:val="21"/>
          <w:szCs w:val="21"/>
        </w:rPr>
      </w:pPr>
      <w:r w:rsidRPr="00174E35">
        <w:rPr>
          <w:rFonts w:ascii="Calibri" w:hAnsi="Calibri" w:cs="Calibri"/>
          <w:sz w:val="21"/>
          <w:szCs w:val="21"/>
        </w:rPr>
        <w:t xml:space="preserve">Demonstrate a heart for </w:t>
      </w:r>
      <w:r w:rsidR="0020752C" w:rsidRPr="00174E35">
        <w:rPr>
          <w:rFonts w:ascii="Calibri" w:hAnsi="Calibri" w:cs="Calibri"/>
          <w:sz w:val="21"/>
          <w:szCs w:val="21"/>
        </w:rPr>
        <w:t>local and global discipleship</w:t>
      </w:r>
    </w:p>
    <w:p w14:paraId="569D483F" w14:textId="6E9B528E" w:rsidR="008816E5" w:rsidRPr="00174E35" w:rsidRDefault="008816E5" w:rsidP="008816E5">
      <w:pPr>
        <w:pStyle w:val="NoSpacing"/>
        <w:numPr>
          <w:ilvl w:val="0"/>
          <w:numId w:val="10"/>
        </w:numPr>
        <w:rPr>
          <w:rFonts w:ascii="Calibri" w:hAnsi="Calibri" w:cs="Calibri"/>
          <w:sz w:val="21"/>
          <w:szCs w:val="21"/>
        </w:rPr>
      </w:pPr>
      <w:r w:rsidRPr="00174E35">
        <w:rPr>
          <w:rFonts w:ascii="Calibri" w:hAnsi="Calibri" w:cs="Calibri"/>
          <w:sz w:val="21"/>
          <w:szCs w:val="21"/>
        </w:rPr>
        <w:t>Affirm and support our vision, values, and statement of faith.</w:t>
      </w:r>
    </w:p>
    <w:p w14:paraId="27F89E55" w14:textId="7609F6F8" w:rsidR="0020752C" w:rsidRPr="00174E35" w:rsidRDefault="0020752C" w:rsidP="008816E5">
      <w:pPr>
        <w:pStyle w:val="NoSpacing"/>
        <w:numPr>
          <w:ilvl w:val="0"/>
          <w:numId w:val="10"/>
        </w:numPr>
        <w:rPr>
          <w:rFonts w:ascii="Calibri" w:hAnsi="Calibri" w:cs="Calibri"/>
          <w:sz w:val="21"/>
          <w:szCs w:val="21"/>
        </w:rPr>
      </w:pPr>
      <w:r w:rsidRPr="00174E35">
        <w:rPr>
          <w:rFonts w:ascii="Calibri" w:hAnsi="Calibri" w:cs="Calibri"/>
          <w:sz w:val="21"/>
          <w:szCs w:val="21"/>
        </w:rPr>
        <w:t>Become a member of TGCW (and wife if applicable).</w:t>
      </w:r>
    </w:p>
    <w:p w14:paraId="6AE98D53" w14:textId="277E4758" w:rsidR="008816E5" w:rsidRPr="00174E35" w:rsidRDefault="008816E5" w:rsidP="008816E5">
      <w:pPr>
        <w:pStyle w:val="NoSpacing"/>
        <w:numPr>
          <w:ilvl w:val="0"/>
          <w:numId w:val="10"/>
        </w:numPr>
        <w:rPr>
          <w:rFonts w:ascii="Calibri" w:hAnsi="Calibri" w:cs="Calibri"/>
          <w:sz w:val="21"/>
          <w:szCs w:val="21"/>
        </w:rPr>
      </w:pPr>
      <w:r w:rsidRPr="00174E35">
        <w:rPr>
          <w:rFonts w:ascii="Calibri" w:hAnsi="Calibri" w:cs="Calibri"/>
          <w:sz w:val="21"/>
          <w:szCs w:val="21"/>
        </w:rPr>
        <w:t>Be willing to obtain a criminal record check.</w:t>
      </w:r>
    </w:p>
    <w:p w14:paraId="031A6E55" w14:textId="05E235AB" w:rsidR="00F34868" w:rsidRPr="00174E35" w:rsidRDefault="0044641D" w:rsidP="00E90D44">
      <w:pPr>
        <w:pStyle w:val="ListParagraph"/>
        <w:numPr>
          <w:ilvl w:val="0"/>
          <w:numId w:val="10"/>
        </w:numPr>
        <w:rPr>
          <w:rFonts w:ascii="Calibri" w:hAnsi="Calibri" w:cs="Calibri"/>
          <w:sz w:val="21"/>
          <w:szCs w:val="21"/>
        </w:rPr>
      </w:pPr>
      <w:r w:rsidRPr="00174E35">
        <w:rPr>
          <w:rFonts w:ascii="Calibri" w:hAnsi="Calibri" w:cs="Calibri"/>
          <w:sz w:val="21"/>
          <w:szCs w:val="21"/>
        </w:rPr>
        <w:t>A familiarity</w:t>
      </w:r>
      <w:r w:rsidR="00736FB9">
        <w:rPr>
          <w:rFonts w:ascii="Calibri" w:hAnsi="Calibri" w:cs="Calibri"/>
          <w:sz w:val="21"/>
          <w:szCs w:val="21"/>
        </w:rPr>
        <w:t xml:space="preserve"> and experience</w:t>
      </w:r>
      <w:r w:rsidRPr="00174E35">
        <w:rPr>
          <w:rFonts w:ascii="Calibri" w:hAnsi="Calibri" w:cs="Calibri"/>
          <w:sz w:val="21"/>
          <w:szCs w:val="21"/>
        </w:rPr>
        <w:t xml:space="preserve"> with the </w:t>
      </w:r>
      <w:r w:rsidR="00E90D44" w:rsidRPr="00174E35">
        <w:rPr>
          <w:rFonts w:ascii="Calibri" w:hAnsi="Calibri" w:cs="Calibri"/>
          <w:sz w:val="21"/>
          <w:szCs w:val="21"/>
        </w:rPr>
        <w:t xml:space="preserve">current </w:t>
      </w:r>
      <w:r w:rsidRPr="00174E35">
        <w:rPr>
          <w:rFonts w:ascii="Calibri" w:hAnsi="Calibri" w:cs="Calibri"/>
          <w:sz w:val="21"/>
          <w:szCs w:val="21"/>
        </w:rPr>
        <w:t xml:space="preserve">Canadian </w:t>
      </w:r>
      <w:r w:rsidR="00E90D44" w:rsidRPr="00174E35">
        <w:rPr>
          <w:rFonts w:ascii="Calibri" w:hAnsi="Calibri" w:cs="Calibri"/>
          <w:sz w:val="21"/>
          <w:szCs w:val="21"/>
        </w:rPr>
        <w:t>culture</w:t>
      </w:r>
      <w:r w:rsidRPr="00174E35">
        <w:rPr>
          <w:rFonts w:ascii="Calibri" w:hAnsi="Calibri" w:cs="Calibri"/>
          <w:sz w:val="21"/>
          <w:szCs w:val="21"/>
        </w:rPr>
        <w:t xml:space="preserve">. </w:t>
      </w:r>
    </w:p>
    <w:p w14:paraId="7446D229" w14:textId="32429E76" w:rsidR="00F34868" w:rsidRPr="00174E35" w:rsidRDefault="00EC0CB2" w:rsidP="00F34868">
      <w:pPr>
        <w:pStyle w:val="ListParagraph"/>
        <w:numPr>
          <w:ilvl w:val="0"/>
          <w:numId w:val="14"/>
        </w:numPr>
        <w:rPr>
          <w:rFonts w:ascii="Calibri" w:hAnsi="Calibri" w:cs="Calibri"/>
          <w:sz w:val="21"/>
          <w:szCs w:val="21"/>
        </w:rPr>
      </w:pPr>
      <w:r w:rsidRPr="00174E35">
        <w:rPr>
          <w:rFonts w:ascii="Calibri" w:hAnsi="Calibri" w:cs="Calibri"/>
          <w:sz w:val="21"/>
          <w:szCs w:val="21"/>
        </w:rPr>
        <w:t>Some f</w:t>
      </w:r>
      <w:r w:rsidR="0044641D" w:rsidRPr="00174E35">
        <w:rPr>
          <w:rFonts w:ascii="Calibri" w:hAnsi="Calibri" w:cs="Calibri"/>
          <w:sz w:val="21"/>
          <w:szCs w:val="21"/>
        </w:rPr>
        <w:t>ormal theological education</w:t>
      </w:r>
      <w:r w:rsidRPr="00174E35">
        <w:rPr>
          <w:rFonts w:ascii="Calibri" w:hAnsi="Calibri" w:cs="Calibri"/>
          <w:sz w:val="21"/>
          <w:szCs w:val="21"/>
        </w:rPr>
        <w:t>/training</w:t>
      </w:r>
      <w:r w:rsidR="0020752C" w:rsidRPr="00174E35">
        <w:rPr>
          <w:rFonts w:ascii="Calibri" w:hAnsi="Calibri" w:cs="Calibri"/>
          <w:sz w:val="21"/>
          <w:szCs w:val="21"/>
        </w:rPr>
        <w:t xml:space="preserve"> (Bible College or Seminary degree preferred).</w:t>
      </w:r>
    </w:p>
    <w:p w14:paraId="14FCD6F3" w14:textId="33D00099" w:rsidR="0044641D" w:rsidRPr="00174E35" w:rsidRDefault="0044641D" w:rsidP="00F34868">
      <w:pPr>
        <w:pStyle w:val="ListParagraph"/>
        <w:numPr>
          <w:ilvl w:val="0"/>
          <w:numId w:val="14"/>
        </w:numPr>
        <w:rPr>
          <w:rFonts w:ascii="Calibri" w:hAnsi="Calibri" w:cs="Calibri"/>
          <w:sz w:val="21"/>
          <w:szCs w:val="21"/>
        </w:rPr>
      </w:pPr>
      <w:r w:rsidRPr="00174E35">
        <w:rPr>
          <w:rFonts w:ascii="Calibri" w:hAnsi="Calibri" w:cs="Calibri"/>
          <w:sz w:val="21"/>
          <w:szCs w:val="21"/>
        </w:rPr>
        <w:t>A willingness to complete a Predictive Index Assessment and an APEST Profile</w:t>
      </w:r>
      <w:r w:rsidR="00F34868" w:rsidRPr="00174E35">
        <w:rPr>
          <w:rFonts w:ascii="Calibri" w:hAnsi="Calibri" w:cs="Calibri"/>
          <w:sz w:val="21"/>
          <w:szCs w:val="21"/>
        </w:rPr>
        <w:t xml:space="preserve"> (or similar)</w:t>
      </w:r>
      <w:r w:rsidR="00EC0CB2" w:rsidRPr="00174E35">
        <w:rPr>
          <w:rFonts w:ascii="Calibri" w:hAnsi="Calibri" w:cs="Calibri"/>
          <w:sz w:val="21"/>
          <w:szCs w:val="21"/>
        </w:rPr>
        <w:t>.</w:t>
      </w:r>
    </w:p>
    <w:p w14:paraId="53CE3DC1" w14:textId="49C9DDF1" w:rsidR="0029338E" w:rsidRPr="00174E35" w:rsidRDefault="0029338E" w:rsidP="00F34868">
      <w:pPr>
        <w:pStyle w:val="ListParagraph"/>
        <w:numPr>
          <w:ilvl w:val="0"/>
          <w:numId w:val="14"/>
        </w:numPr>
        <w:rPr>
          <w:rFonts w:ascii="Calibri" w:hAnsi="Calibri" w:cs="Calibri"/>
          <w:sz w:val="21"/>
          <w:szCs w:val="21"/>
        </w:rPr>
      </w:pPr>
      <w:r w:rsidRPr="00174E35">
        <w:rPr>
          <w:rFonts w:ascii="Calibri" w:hAnsi="Calibri" w:cs="Calibri"/>
          <w:sz w:val="21"/>
          <w:szCs w:val="21"/>
        </w:rPr>
        <w:t>Related ministry experience</w:t>
      </w:r>
    </w:p>
    <w:p w14:paraId="5A707331" w14:textId="77777777" w:rsidR="00E90D44" w:rsidRDefault="00E90D44" w:rsidP="006B7A17">
      <w:pPr>
        <w:rPr>
          <w:rFonts w:ascii="Calibri" w:hAnsi="Calibri" w:cs="Calibri"/>
          <w:b/>
          <w:bCs/>
          <w:sz w:val="21"/>
          <w:szCs w:val="21"/>
        </w:rPr>
      </w:pPr>
    </w:p>
    <w:p w14:paraId="1A36858A" w14:textId="77777777" w:rsidR="00174E35" w:rsidRDefault="00174E35" w:rsidP="006B7A17">
      <w:pPr>
        <w:rPr>
          <w:rFonts w:ascii="Calibri" w:hAnsi="Calibri" w:cs="Calibri"/>
          <w:b/>
          <w:bCs/>
          <w:sz w:val="21"/>
          <w:szCs w:val="21"/>
        </w:rPr>
      </w:pPr>
    </w:p>
    <w:p w14:paraId="2CC4CFE0" w14:textId="77777777" w:rsidR="00174E35" w:rsidRPr="00174E35" w:rsidRDefault="00174E35" w:rsidP="006B7A17">
      <w:pPr>
        <w:rPr>
          <w:rFonts w:ascii="Calibri" w:hAnsi="Calibri" w:cs="Calibri"/>
          <w:b/>
          <w:bCs/>
          <w:sz w:val="21"/>
          <w:szCs w:val="21"/>
        </w:rPr>
      </w:pPr>
    </w:p>
    <w:p w14:paraId="038051A6" w14:textId="551D2710" w:rsidR="0020752C" w:rsidRPr="00174E35" w:rsidRDefault="0044641D" w:rsidP="006B7A17">
      <w:pPr>
        <w:rPr>
          <w:rFonts w:ascii="Calibri" w:hAnsi="Calibri" w:cs="Calibri"/>
          <w:b/>
          <w:bCs/>
          <w:sz w:val="21"/>
          <w:szCs w:val="21"/>
        </w:rPr>
      </w:pPr>
      <w:r w:rsidRPr="00174E35">
        <w:rPr>
          <w:rFonts w:ascii="Calibri" w:hAnsi="Calibri" w:cs="Calibri"/>
          <w:b/>
          <w:bCs/>
          <w:sz w:val="21"/>
          <w:szCs w:val="21"/>
        </w:rPr>
        <w:lastRenderedPageBreak/>
        <w:t xml:space="preserve">HOW TO APPLY </w:t>
      </w:r>
    </w:p>
    <w:p w14:paraId="7F3BC9BA" w14:textId="40C5E8CA" w:rsidR="006B7A17" w:rsidRPr="00174E35" w:rsidRDefault="0044641D" w:rsidP="006B7A17">
      <w:pPr>
        <w:rPr>
          <w:rFonts w:ascii="Calibri" w:hAnsi="Calibri" w:cs="Calibri"/>
          <w:sz w:val="21"/>
          <w:szCs w:val="21"/>
        </w:rPr>
      </w:pPr>
      <w:r w:rsidRPr="00174E35">
        <w:rPr>
          <w:rFonts w:ascii="Calibri" w:hAnsi="Calibri" w:cs="Calibri"/>
          <w:sz w:val="21"/>
          <w:szCs w:val="21"/>
        </w:rPr>
        <w:t xml:space="preserve">If you sense interest in this role and would like </w:t>
      </w:r>
      <w:r w:rsidR="00F261A0" w:rsidRPr="00174E35">
        <w:rPr>
          <w:rFonts w:ascii="Calibri" w:hAnsi="Calibri" w:cs="Calibri"/>
          <w:sz w:val="21"/>
          <w:szCs w:val="21"/>
        </w:rPr>
        <w:t>to apply</w:t>
      </w:r>
      <w:r w:rsidRPr="00174E35">
        <w:rPr>
          <w:rFonts w:ascii="Calibri" w:hAnsi="Calibri" w:cs="Calibri"/>
          <w:sz w:val="21"/>
          <w:szCs w:val="21"/>
        </w:rPr>
        <w:t xml:space="preserve">, then </w:t>
      </w:r>
      <w:r w:rsidR="006B7A17" w:rsidRPr="00174E35">
        <w:rPr>
          <w:rFonts w:ascii="Calibri" w:hAnsi="Calibri" w:cs="Calibri"/>
          <w:sz w:val="21"/>
          <w:szCs w:val="21"/>
        </w:rPr>
        <w:t xml:space="preserve">please supply us with: </w:t>
      </w:r>
    </w:p>
    <w:p w14:paraId="185D04B3" w14:textId="59D06B90" w:rsidR="00875567" w:rsidRPr="00174E35" w:rsidRDefault="006B7A17" w:rsidP="006B7A17">
      <w:pPr>
        <w:pStyle w:val="ListParagraph"/>
        <w:numPr>
          <w:ilvl w:val="0"/>
          <w:numId w:val="3"/>
        </w:numPr>
        <w:rPr>
          <w:rFonts w:ascii="Calibri" w:hAnsi="Calibri" w:cs="Calibri"/>
          <w:sz w:val="21"/>
          <w:szCs w:val="21"/>
        </w:rPr>
      </w:pPr>
      <w:r w:rsidRPr="00174E35">
        <w:rPr>
          <w:rFonts w:ascii="Calibri" w:hAnsi="Calibri" w:cs="Calibri"/>
          <w:sz w:val="21"/>
          <w:szCs w:val="21"/>
        </w:rPr>
        <w:t>Y</w:t>
      </w:r>
      <w:r w:rsidR="0044641D" w:rsidRPr="00174E35">
        <w:rPr>
          <w:rFonts w:ascii="Calibri" w:hAnsi="Calibri" w:cs="Calibri"/>
          <w:sz w:val="21"/>
          <w:szCs w:val="21"/>
        </w:rPr>
        <w:t xml:space="preserve">our </w:t>
      </w:r>
      <w:r w:rsidR="00875567" w:rsidRPr="00174E35">
        <w:rPr>
          <w:rFonts w:ascii="Calibri" w:hAnsi="Calibri" w:cs="Calibri"/>
          <w:sz w:val="21"/>
          <w:szCs w:val="21"/>
        </w:rPr>
        <w:t xml:space="preserve">cover letter, </w:t>
      </w:r>
      <w:r w:rsidR="0044641D" w:rsidRPr="00174E35">
        <w:rPr>
          <w:rFonts w:ascii="Calibri" w:hAnsi="Calibri" w:cs="Calibri"/>
          <w:sz w:val="21"/>
          <w:szCs w:val="21"/>
        </w:rPr>
        <w:t>resume/CV</w:t>
      </w:r>
      <w:r w:rsidRPr="00174E35">
        <w:rPr>
          <w:rFonts w:ascii="Calibri" w:hAnsi="Calibri" w:cs="Calibri"/>
          <w:sz w:val="21"/>
          <w:szCs w:val="21"/>
        </w:rPr>
        <w:t>.</w:t>
      </w:r>
    </w:p>
    <w:p w14:paraId="14F3BB6C" w14:textId="762B8F83" w:rsidR="00875567" w:rsidRPr="00174E35" w:rsidRDefault="00F34868" w:rsidP="006B7A17">
      <w:pPr>
        <w:pStyle w:val="ListParagraph"/>
        <w:numPr>
          <w:ilvl w:val="0"/>
          <w:numId w:val="3"/>
        </w:numPr>
        <w:rPr>
          <w:rFonts w:ascii="Calibri" w:hAnsi="Calibri" w:cs="Calibri"/>
          <w:sz w:val="21"/>
          <w:szCs w:val="21"/>
        </w:rPr>
      </w:pPr>
      <w:r w:rsidRPr="00174E35">
        <w:rPr>
          <w:rFonts w:ascii="Calibri" w:hAnsi="Calibri" w:cs="Calibri"/>
          <w:sz w:val="21"/>
          <w:szCs w:val="21"/>
        </w:rPr>
        <w:t>Links to three</w:t>
      </w:r>
      <w:r w:rsidR="00875567" w:rsidRPr="00174E35">
        <w:rPr>
          <w:rFonts w:ascii="Calibri" w:hAnsi="Calibri" w:cs="Calibri"/>
          <w:sz w:val="21"/>
          <w:szCs w:val="21"/>
        </w:rPr>
        <w:t xml:space="preserve"> of you</w:t>
      </w:r>
      <w:r w:rsidRPr="00174E35">
        <w:rPr>
          <w:rFonts w:ascii="Calibri" w:hAnsi="Calibri" w:cs="Calibri"/>
          <w:sz w:val="21"/>
          <w:szCs w:val="21"/>
        </w:rPr>
        <w:t>r</w:t>
      </w:r>
      <w:r w:rsidR="00875567" w:rsidRPr="00174E35">
        <w:rPr>
          <w:rFonts w:ascii="Calibri" w:hAnsi="Calibri" w:cs="Calibri"/>
          <w:sz w:val="21"/>
          <w:szCs w:val="21"/>
        </w:rPr>
        <w:t xml:space="preserve"> most recent sermon/teaching videos</w:t>
      </w:r>
      <w:r w:rsidRPr="00174E35">
        <w:rPr>
          <w:rFonts w:ascii="Calibri" w:hAnsi="Calibri" w:cs="Calibri"/>
          <w:sz w:val="21"/>
          <w:szCs w:val="21"/>
        </w:rPr>
        <w:t xml:space="preserve"> (if applicable)</w:t>
      </w:r>
      <w:r w:rsidR="006B7A17" w:rsidRPr="00174E35">
        <w:rPr>
          <w:rFonts w:ascii="Calibri" w:hAnsi="Calibri" w:cs="Calibri"/>
          <w:sz w:val="21"/>
          <w:szCs w:val="21"/>
        </w:rPr>
        <w:t>.</w:t>
      </w:r>
    </w:p>
    <w:p w14:paraId="312ABA09" w14:textId="08A36F30" w:rsidR="00875567" w:rsidRPr="00174E35" w:rsidRDefault="00F34868" w:rsidP="006B7A17">
      <w:pPr>
        <w:pStyle w:val="ListParagraph"/>
        <w:numPr>
          <w:ilvl w:val="0"/>
          <w:numId w:val="3"/>
        </w:numPr>
        <w:rPr>
          <w:rFonts w:ascii="Calibri" w:hAnsi="Calibri" w:cs="Calibri"/>
          <w:sz w:val="21"/>
          <w:szCs w:val="21"/>
        </w:rPr>
      </w:pPr>
      <w:r w:rsidRPr="00174E35">
        <w:rPr>
          <w:rFonts w:ascii="Calibri" w:hAnsi="Calibri" w:cs="Calibri"/>
          <w:sz w:val="21"/>
          <w:szCs w:val="21"/>
        </w:rPr>
        <w:t>Three</w:t>
      </w:r>
      <w:r w:rsidR="00875567" w:rsidRPr="00174E35">
        <w:rPr>
          <w:rFonts w:ascii="Calibri" w:hAnsi="Calibri" w:cs="Calibri"/>
          <w:sz w:val="21"/>
          <w:szCs w:val="21"/>
        </w:rPr>
        <w:t xml:space="preserve"> references</w:t>
      </w:r>
      <w:r w:rsidR="006B7A17" w:rsidRPr="00174E35">
        <w:rPr>
          <w:rFonts w:ascii="Calibri" w:hAnsi="Calibri" w:cs="Calibri"/>
          <w:sz w:val="21"/>
          <w:szCs w:val="21"/>
        </w:rPr>
        <w:t>.</w:t>
      </w:r>
    </w:p>
    <w:p w14:paraId="26815AC5" w14:textId="20168583" w:rsidR="0044641D" w:rsidRPr="00EC113E" w:rsidRDefault="00875567" w:rsidP="00875567">
      <w:pPr>
        <w:rPr>
          <w:rFonts w:ascii="Calibri" w:hAnsi="Calibri" w:cs="Calibri"/>
          <w:b/>
          <w:bCs/>
          <w:sz w:val="21"/>
          <w:szCs w:val="21"/>
        </w:rPr>
      </w:pPr>
      <w:r w:rsidRPr="00174E35">
        <w:rPr>
          <w:rFonts w:ascii="Calibri" w:hAnsi="Calibri" w:cs="Calibri"/>
          <w:sz w:val="21"/>
          <w:szCs w:val="21"/>
        </w:rPr>
        <w:t xml:space="preserve">Submit </w:t>
      </w:r>
      <w:r w:rsidR="006B7A17" w:rsidRPr="00174E35">
        <w:rPr>
          <w:rFonts w:ascii="Calibri" w:hAnsi="Calibri" w:cs="Calibri"/>
          <w:sz w:val="21"/>
          <w:szCs w:val="21"/>
        </w:rPr>
        <w:t xml:space="preserve">these </w:t>
      </w:r>
      <w:r w:rsidRPr="00174E35">
        <w:rPr>
          <w:rFonts w:ascii="Calibri" w:hAnsi="Calibri" w:cs="Calibri"/>
          <w:sz w:val="21"/>
          <w:szCs w:val="21"/>
        </w:rPr>
        <w:t xml:space="preserve">to: </w:t>
      </w:r>
      <w:r w:rsidR="00736FB9" w:rsidRPr="00EC113E">
        <w:rPr>
          <w:rFonts w:ascii="Calibri" w:hAnsi="Calibri" w:cs="Calibri"/>
          <w:b/>
          <w:bCs/>
          <w:sz w:val="21"/>
          <w:szCs w:val="21"/>
        </w:rPr>
        <w:t xml:space="preserve">info@thegatheringchurch.com </w:t>
      </w:r>
    </w:p>
    <w:p w14:paraId="21A34F89" w14:textId="1FC41B11" w:rsidR="003C70AB" w:rsidRPr="00174E35" w:rsidRDefault="003C70AB" w:rsidP="00875567">
      <w:pPr>
        <w:rPr>
          <w:rFonts w:ascii="Calibri" w:hAnsi="Calibri" w:cs="Calibri"/>
          <w:sz w:val="21"/>
          <w:szCs w:val="21"/>
        </w:rPr>
      </w:pPr>
      <w:r w:rsidRPr="00174E35">
        <w:rPr>
          <w:rFonts w:ascii="Calibri" w:hAnsi="Calibri" w:cs="Calibri"/>
          <w:sz w:val="21"/>
          <w:szCs w:val="21"/>
        </w:rPr>
        <w:t>Candidates with relevant ministry experience will most likely be contacted first*</w:t>
      </w:r>
    </w:p>
    <w:p w14:paraId="22D74863" w14:textId="75FF3F43" w:rsidR="0044641D" w:rsidRPr="00736FB9" w:rsidRDefault="0044641D" w:rsidP="0044641D">
      <w:pPr>
        <w:rPr>
          <w:rFonts w:ascii="Calibri" w:hAnsi="Calibri" w:cs="Calibri"/>
          <w:b/>
          <w:bCs/>
          <w:sz w:val="21"/>
          <w:szCs w:val="21"/>
        </w:rPr>
      </w:pPr>
      <w:r w:rsidRPr="00174E35">
        <w:rPr>
          <w:rFonts w:ascii="Calibri" w:hAnsi="Calibri" w:cs="Calibri"/>
          <w:b/>
          <w:bCs/>
          <w:sz w:val="21"/>
          <w:szCs w:val="21"/>
        </w:rPr>
        <w:t>TIMELINE</w:t>
      </w:r>
      <w:r w:rsidR="006B7A17" w:rsidRPr="00174E35">
        <w:rPr>
          <w:rFonts w:ascii="Calibri" w:hAnsi="Calibri" w:cs="Calibri"/>
          <w:b/>
          <w:bCs/>
          <w:sz w:val="21"/>
          <w:szCs w:val="21"/>
        </w:rPr>
        <w:t>:</w:t>
      </w:r>
      <w:r w:rsidRPr="00174E35">
        <w:rPr>
          <w:rFonts w:ascii="Calibri" w:hAnsi="Calibri" w:cs="Calibri"/>
          <w:sz w:val="21"/>
          <w:szCs w:val="21"/>
        </w:rPr>
        <w:t xml:space="preserve"> We will be receiving inquiries and applications </w:t>
      </w:r>
      <w:r w:rsidR="006B7A17" w:rsidRPr="00174E35">
        <w:rPr>
          <w:rFonts w:ascii="Calibri" w:hAnsi="Calibri" w:cs="Calibri"/>
          <w:sz w:val="21"/>
          <w:szCs w:val="21"/>
        </w:rPr>
        <w:t xml:space="preserve">only </w:t>
      </w:r>
      <w:r w:rsidRPr="00174E35">
        <w:rPr>
          <w:rFonts w:ascii="Calibri" w:hAnsi="Calibri" w:cs="Calibri"/>
          <w:sz w:val="21"/>
          <w:szCs w:val="21"/>
        </w:rPr>
        <w:t>until</w:t>
      </w:r>
      <w:r w:rsidR="00F261A0" w:rsidRPr="00174E35">
        <w:rPr>
          <w:rFonts w:ascii="Calibri" w:hAnsi="Calibri" w:cs="Calibri"/>
          <w:sz w:val="21"/>
          <w:szCs w:val="21"/>
        </w:rPr>
        <w:t xml:space="preserve"> </w:t>
      </w:r>
      <w:r w:rsidR="00736FB9" w:rsidRPr="00736FB9">
        <w:rPr>
          <w:rFonts w:ascii="Calibri" w:hAnsi="Calibri" w:cs="Calibri"/>
          <w:b/>
          <w:bCs/>
          <w:sz w:val="21"/>
          <w:szCs w:val="21"/>
        </w:rPr>
        <w:t>March</w:t>
      </w:r>
      <w:r w:rsidRPr="00736FB9">
        <w:rPr>
          <w:rFonts w:ascii="Calibri" w:hAnsi="Calibri" w:cs="Calibri"/>
          <w:b/>
          <w:bCs/>
          <w:sz w:val="21"/>
          <w:szCs w:val="21"/>
        </w:rPr>
        <w:t xml:space="preserve"> 15,2025</w:t>
      </w:r>
      <w:r w:rsidR="00F261A0" w:rsidRPr="00736FB9">
        <w:rPr>
          <w:rFonts w:ascii="Calibri" w:hAnsi="Calibri" w:cs="Calibri"/>
          <w:b/>
          <w:bCs/>
          <w:sz w:val="21"/>
          <w:szCs w:val="21"/>
        </w:rPr>
        <w:t>.</w:t>
      </w:r>
    </w:p>
    <w:p w14:paraId="0702B076" w14:textId="77777777" w:rsidR="0044641D" w:rsidRPr="00174E35" w:rsidRDefault="0044641D">
      <w:pPr>
        <w:rPr>
          <w:rFonts w:ascii="Calibri" w:hAnsi="Calibri" w:cs="Calibri"/>
          <w:sz w:val="21"/>
          <w:szCs w:val="21"/>
        </w:rPr>
      </w:pPr>
    </w:p>
    <w:sectPr w:rsidR="0044641D" w:rsidRPr="00174E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1CF5"/>
    <w:multiLevelType w:val="hybridMultilevel"/>
    <w:tmpl w:val="4CDA9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33BB5"/>
    <w:multiLevelType w:val="hybridMultilevel"/>
    <w:tmpl w:val="AC2A49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A83C34"/>
    <w:multiLevelType w:val="hybridMultilevel"/>
    <w:tmpl w:val="D408BBBA"/>
    <w:lvl w:ilvl="0" w:tplc="F01A987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DB7521"/>
    <w:multiLevelType w:val="hybridMultilevel"/>
    <w:tmpl w:val="3CE0DF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F233BB"/>
    <w:multiLevelType w:val="hybridMultilevel"/>
    <w:tmpl w:val="B6D8F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583B89"/>
    <w:multiLevelType w:val="hybridMultilevel"/>
    <w:tmpl w:val="951006D8"/>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A0ECB"/>
    <w:multiLevelType w:val="hybridMultilevel"/>
    <w:tmpl w:val="6B3A257E"/>
    <w:lvl w:ilvl="0" w:tplc="F01A987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4F5AF9"/>
    <w:multiLevelType w:val="hybridMultilevel"/>
    <w:tmpl w:val="2C7263DC"/>
    <w:lvl w:ilvl="0" w:tplc="F01A987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18385A"/>
    <w:multiLevelType w:val="hybridMultilevel"/>
    <w:tmpl w:val="1958CBFA"/>
    <w:lvl w:ilvl="0" w:tplc="81204A4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B37B99"/>
    <w:multiLevelType w:val="hybridMultilevel"/>
    <w:tmpl w:val="FE745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16658"/>
    <w:multiLevelType w:val="hybridMultilevel"/>
    <w:tmpl w:val="00BEE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FF7E6C"/>
    <w:multiLevelType w:val="hybridMultilevel"/>
    <w:tmpl w:val="73BEBC80"/>
    <w:lvl w:ilvl="0" w:tplc="F01A987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8C0313"/>
    <w:multiLevelType w:val="hybridMultilevel"/>
    <w:tmpl w:val="4F2A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3F3C94"/>
    <w:multiLevelType w:val="hybridMultilevel"/>
    <w:tmpl w:val="9808C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E25BB7"/>
    <w:multiLevelType w:val="hybridMultilevel"/>
    <w:tmpl w:val="D7849C4A"/>
    <w:lvl w:ilvl="0" w:tplc="81204A4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F775B8"/>
    <w:multiLevelType w:val="hybridMultilevel"/>
    <w:tmpl w:val="B4FE2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09895204">
    <w:abstractNumId w:val="9"/>
  </w:num>
  <w:num w:numId="2" w16cid:durableId="1400637173">
    <w:abstractNumId w:val="0"/>
  </w:num>
  <w:num w:numId="3" w16cid:durableId="1221289210">
    <w:abstractNumId w:val="5"/>
  </w:num>
  <w:num w:numId="4" w16cid:durableId="606542087">
    <w:abstractNumId w:val="10"/>
  </w:num>
  <w:num w:numId="5" w16cid:durableId="1251618727">
    <w:abstractNumId w:val="12"/>
  </w:num>
  <w:num w:numId="6" w16cid:durableId="1793477006">
    <w:abstractNumId w:val="4"/>
  </w:num>
  <w:num w:numId="7" w16cid:durableId="344938094">
    <w:abstractNumId w:val="1"/>
  </w:num>
  <w:num w:numId="8" w16cid:durableId="1806923709">
    <w:abstractNumId w:val="13"/>
  </w:num>
  <w:num w:numId="9" w16cid:durableId="268391185">
    <w:abstractNumId w:val="15"/>
  </w:num>
  <w:num w:numId="10" w16cid:durableId="402485351">
    <w:abstractNumId w:val="7"/>
  </w:num>
  <w:num w:numId="11" w16cid:durableId="1944847139">
    <w:abstractNumId w:val="2"/>
  </w:num>
  <w:num w:numId="12" w16cid:durableId="1285162612">
    <w:abstractNumId w:val="14"/>
  </w:num>
  <w:num w:numId="13" w16cid:durableId="1002775135">
    <w:abstractNumId w:val="8"/>
  </w:num>
  <w:num w:numId="14" w16cid:durableId="2054304718">
    <w:abstractNumId w:val="6"/>
  </w:num>
  <w:num w:numId="15" w16cid:durableId="1226523896">
    <w:abstractNumId w:val="3"/>
  </w:num>
  <w:num w:numId="16" w16cid:durableId="1246264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CF"/>
    <w:rsid w:val="00104FC1"/>
    <w:rsid w:val="00174E35"/>
    <w:rsid w:val="0020752C"/>
    <w:rsid w:val="0025581C"/>
    <w:rsid w:val="0029338E"/>
    <w:rsid w:val="00340628"/>
    <w:rsid w:val="00354D47"/>
    <w:rsid w:val="003806DC"/>
    <w:rsid w:val="003A7C06"/>
    <w:rsid w:val="003C70AB"/>
    <w:rsid w:val="004319EC"/>
    <w:rsid w:val="00437416"/>
    <w:rsid w:val="0044641D"/>
    <w:rsid w:val="00477B69"/>
    <w:rsid w:val="00486CDE"/>
    <w:rsid w:val="004E5583"/>
    <w:rsid w:val="004F30CF"/>
    <w:rsid w:val="00590335"/>
    <w:rsid w:val="006B7A17"/>
    <w:rsid w:val="006D673E"/>
    <w:rsid w:val="00736FB9"/>
    <w:rsid w:val="007528E2"/>
    <w:rsid w:val="00875567"/>
    <w:rsid w:val="008816E5"/>
    <w:rsid w:val="00904B05"/>
    <w:rsid w:val="009326C6"/>
    <w:rsid w:val="00932ED8"/>
    <w:rsid w:val="00964DBD"/>
    <w:rsid w:val="00973815"/>
    <w:rsid w:val="009868E5"/>
    <w:rsid w:val="00987530"/>
    <w:rsid w:val="009E70C5"/>
    <w:rsid w:val="00A47EAB"/>
    <w:rsid w:val="00A558CC"/>
    <w:rsid w:val="00B0635D"/>
    <w:rsid w:val="00B30FE7"/>
    <w:rsid w:val="00B73B57"/>
    <w:rsid w:val="00BB1085"/>
    <w:rsid w:val="00BC0A39"/>
    <w:rsid w:val="00E90D44"/>
    <w:rsid w:val="00EC0CB2"/>
    <w:rsid w:val="00EC113E"/>
    <w:rsid w:val="00EF0E9F"/>
    <w:rsid w:val="00F261A0"/>
    <w:rsid w:val="00F34868"/>
    <w:rsid w:val="00FB2CE9"/>
    <w:rsid w:val="00FF2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D41A"/>
  <w15:chartTrackingRefBased/>
  <w15:docId w15:val="{6FE0AFBB-A22E-D84A-904E-B866429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0CF"/>
    <w:rPr>
      <w:rFonts w:eastAsiaTheme="majorEastAsia" w:cstheme="majorBidi"/>
      <w:color w:val="272727" w:themeColor="text1" w:themeTint="D8"/>
    </w:rPr>
  </w:style>
  <w:style w:type="paragraph" w:styleId="Title">
    <w:name w:val="Title"/>
    <w:basedOn w:val="Normal"/>
    <w:next w:val="Normal"/>
    <w:link w:val="TitleChar"/>
    <w:uiPriority w:val="10"/>
    <w:qFormat/>
    <w:rsid w:val="004F3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0CF"/>
    <w:pPr>
      <w:spacing w:before="160"/>
      <w:jc w:val="center"/>
    </w:pPr>
    <w:rPr>
      <w:i/>
      <w:iCs/>
      <w:color w:val="404040" w:themeColor="text1" w:themeTint="BF"/>
    </w:rPr>
  </w:style>
  <w:style w:type="character" w:customStyle="1" w:styleId="QuoteChar">
    <w:name w:val="Quote Char"/>
    <w:basedOn w:val="DefaultParagraphFont"/>
    <w:link w:val="Quote"/>
    <w:uiPriority w:val="29"/>
    <w:rsid w:val="004F30CF"/>
    <w:rPr>
      <w:i/>
      <w:iCs/>
      <w:color w:val="404040" w:themeColor="text1" w:themeTint="BF"/>
    </w:rPr>
  </w:style>
  <w:style w:type="paragraph" w:styleId="ListParagraph">
    <w:name w:val="List Paragraph"/>
    <w:basedOn w:val="Normal"/>
    <w:uiPriority w:val="34"/>
    <w:qFormat/>
    <w:rsid w:val="004F30CF"/>
    <w:pPr>
      <w:ind w:left="720"/>
      <w:contextualSpacing/>
    </w:pPr>
  </w:style>
  <w:style w:type="character" w:styleId="IntenseEmphasis">
    <w:name w:val="Intense Emphasis"/>
    <w:basedOn w:val="DefaultParagraphFont"/>
    <w:uiPriority w:val="21"/>
    <w:qFormat/>
    <w:rsid w:val="004F30CF"/>
    <w:rPr>
      <w:i/>
      <w:iCs/>
      <w:color w:val="0F4761" w:themeColor="accent1" w:themeShade="BF"/>
    </w:rPr>
  </w:style>
  <w:style w:type="paragraph" w:styleId="IntenseQuote">
    <w:name w:val="Intense Quote"/>
    <w:basedOn w:val="Normal"/>
    <w:next w:val="Normal"/>
    <w:link w:val="IntenseQuoteChar"/>
    <w:uiPriority w:val="30"/>
    <w:qFormat/>
    <w:rsid w:val="004F3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0CF"/>
    <w:rPr>
      <w:i/>
      <w:iCs/>
      <w:color w:val="0F4761" w:themeColor="accent1" w:themeShade="BF"/>
    </w:rPr>
  </w:style>
  <w:style w:type="character" w:styleId="IntenseReference">
    <w:name w:val="Intense Reference"/>
    <w:basedOn w:val="DefaultParagraphFont"/>
    <w:uiPriority w:val="32"/>
    <w:qFormat/>
    <w:rsid w:val="004F30CF"/>
    <w:rPr>
      <w:b/>
      <w:bCs/>
      <w:smallCaps/>
      <w:color w:val="0F4761" w:themeColor="accent1" w:themeShade="BF"/>
      <w:spacing w:val="5"/>
    </w:rPr>
  </w:style>
  <w:style w:type="paragraph" w:styleId="NoSpacing">
    <w:name w:val="No Spacing"/>
    <w:uiPriority w:val="1"/>
    <w:qFormat/>
    <w:rsid w:val="004F30CF"/>
    <w:pPr>
      <w:spacing w:after="0" w:line="240" w:lineRule="auto"/>
    </w:pPr>
  </w:style>
  <w:style w:type="character" w:styleId="Hyperlink">
    <w:name w:val="Hyperlink"/>
    <w:basedOn w:val="DefaultParagraphFont"/>
    <w:uiPriority w:val="99"/>
    <w:unhideWhenUsed/>
    <w:rsid w:val="00BB1085"/>
    <w:rPr>
      <w:color w:val="467886" w:themeColor="hyperlink"/>
      <w:u w:val="single"/>
    </w:rPr>
  </w:style>
  <w:style w:type="character" w:styleId="UnresolvedMention">
    <w:name w:val="Unresolved Mention"/>
    <w:basedOn w:val="DefaultParagraphFont"/>
    <w:uiPriority w:val="99"/>
    <w:semiHidden/>
    <w:unhideWhenUsed/>
    <w:rsid w:val="00BB1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5553">
      <w:bodyDiv w:val="1"/>
      <w:marLeft w:val="0"/>
      <w:marRight w:val="0"/>
      <w:marTop w:val="0"/>
      <w:marBottom w:val="0"/>
      <w:divBdr>
        <w:top w:val="none" w:sz="0" w:space="0" w:color="auto"/>
        <w:left w:val="none" w:sz="0" w:space="0" w:color="auto"/>
        <w:bottom w:val="none" w:sz="0" w:space="0" w:color="auto"/>
        <w:right w:val="none" w:sz="0" w:space="0" w:color="auto"/>
      </w:divBdr>
      <w:divsChild>
        <w:div w:id="1437748084">
          <w:marLeft w:val="0"/>
          <w:marRight w:val="0"/>
          <w:marTop w:val="0"/>
          <w:marBottom w:val="0"/>
          <w:divBdr>
            <w:top w:val="none" w:sz="0" w:space="0" w:color="auto"/>
            <w:left w:val="none" w:sz="0" w:space="0" w:color="auto"/>
            <w:bottom w:val="none" w:sz="0" w:space="0" w:color="auto"/>
            <w:right w:val="none" w:sz="0" w:space="0" w:color="auto"/>
          </w:divBdr>
        </w:div>
        <w:div w:id="973214731">
          <w:marLeft w:val="0"/>
          <w:marRight w:val="0"/>
          <w:marTop w:val="0"/>
          <w:marBottom w:val="0"/>
          <w:divBdr>
            <w:top w:val="none" w:sz="0" w:space="0" w:color="auto"/>
            <w:left w:val="none" w:sz="0" w:space="0" w:color="auto"/>
            <w:bottom w:val="none" w:sz="0" w:space="0" w:color="auto"/>
            <w:right w:val="none" w:sz="0" w:space="0" w:color="auto"/>
          </w:divBdr>
        </w:div>
      </w:divsChild>
    </w:div>
    <w:div w:id="1456868929">
      <w:bodyDiv w:val="1"/>
      <w:marLeft w:val="0"/>
      <w:marRight w:val="0"/>
      <w:marTop w:val="0"/>
      <w:marBottom w:val="0"/>
      <w:divBdr>
        <w:top w:val="none" w:sz="0" w:space="0" w:color="auto"/>
        <w:left w:val="none" w:sz="0" w:space="0" w:color="auto"/>
        <w:bottom w:val="none" w:sz="0" w:space="0" w:color="auto"/>
        <w:right w:val="none" w:sz="0" w:space="0" w:color="auto"/>
      </w:divBdr>
      <w:divsChild>
        <w:div w:id="514348836">
          <w:marLeft w:val="0"/>
          <w:marRight w:val="0"/>
          <w:marTop w:val="0"/>
          <w:marBottom w:val="0"/>
          <w:divBdr>
            <w:top w:val="none" w:sz="0" w:space="0" w:color="auto"/>
            <w:left w:val="none" w:sz="0" w:space="0" w:color="auto"/>
            <w:bottom w:val="none" w:sz="0" w:space="0" w:color="auto"/>
            <w:right w:val="none" w:sz="0" w:space="0" w:color="auto"/>
          </w:divBdr>
        </w:div>
        <w:div w:id="830414095">
          <w:marLeft w:val="0"/>
          <w:marRight w:val="0"/>
          <w:marTop w:val="0"/>
          <w:marBottom w:val="0"/>
          <w:divBdr>
            <w:top w:val="none" w:sz="0" w:space="0" w:color="auto"/>
            <w:left w:val="none" w:sz="0" w:space="0" w:color="auto"/>
            <w:bottom w:val="none" w:sz="0" w:space="0" w:color="auto"/>
            <w:right w:val="none" w:sz="0" w:space="0" w:color="auto"/>
          </w:divBdr>
        </w:div>
      </w:divsChild>
    </w:div>
    <w:div w:id="1532720957">
      <w:bodyDiv w:val="1"/>
      <w:marLeft w:val="0"/>
      <w:marRight w:val="0"/>
      <w:marTop w:val="0"/>
      <w:marBottom w:val="0"/>
      <w:divBdr>
        <w:top w:val="none" w:sz="0" w:space="0" w:color="auto"/>
        <w:left w:val="none" w:sz="0" w:space="0" w:color="auto"/>
        <w:bottom w:val="none" w:sz="0" w:space="0" w:color="auto"/>
        <w:right w:val="none" w:sz="0" w:space="0" w:color="auto"/>
      </w:divBdr>
      <w:divsChild>
        <w:div w:id="1594390337">
          <w:marLeft w:val="0"/>
          <w:marRight w:val="0"/>
          <w:marTop w:val="0"/>
          <w:marBottom w:val="0"/>
          <w:divBdr>
            <w:top w:val="none" w:sz="0" w:space="0" w:color="auto"/>
            <w:left w:val="none" w:sz="0" w:space="0" w:color="auto"/>
            <w:bottom w:val="none" w:sz="0" w:space="0" w:color="auto"/>
            <w:right w:val="none" w:sz="0" w:space="0" w:color="auto"/>
          </w:divBdr>
          <w:divsChild>
            <w:div w:id="3733151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83425756">
          <w:marLeft w:val="0"/>
          <w:marRight w:val="0"/>
          <w:marTop w:val="0"/>
          <w:marBottom w:val="0"/>
          <w:divBdr>
            <w:top w:val="none" w:sz="0" w:space="0" w:color="auto"/>
            <w:left w:val="none" w:sz="0" w:space="0" w:color="auto"/>
            <w:bottom w:val="none" w:sz="0" w:space="0" w:color="auto"/>
            <w:right w:val="none" w:sz="0" w:space="0" w:color="auto"/>
          </w:divBdr>
        </w:div>
        <w:div w:id="1567179185">
          <w:marLeft w:val="0"/>
          <w:marRight w:val="0"/>
          <w:marTop w:val="0"/>
          <w:marBottom w:val="0"/>
          <w:divBdr>
            <w:top w:val="none" w:sz="0" w:space="0" w:color="auto"/>
            <w:left w:val="none" w:sz="0" w:space="0" w:color="auto"/>
            <w:bottom w:val="none" w:sz="0" w:space="0" w:color="auto"/>
            <w:right w:val="none" w:sz="0" w:space="0" w:color="auto"/>
          </w:divBdr>
          <w:divsChild>
            <w:div w:id="1386833533">
              <w:marLeft w:val="0"/>
              <w:marRight w:val="0"/>
              <w:marTop w:val="0"/>
              <w:marBottom w:val="0"/>
              <w:divBdr>
                <w:top w:val="none" w:sz="0" w:space="0" w:color="auto"/>
                <w:left w:val="none" w:sz="0" w:space="0" w:color="auto"/>
                <w:bottom w:val="none" w:sz="0" w:space="0" w:color="auto"/>
                <w:right w:val="none" w:sz="0" w:space="0" w:color="auto"/>
              </w:divBdr>
              <w:divsChild>
                <w:div w:id="90469733">
                  <w:marLeft w:val="0"/>
                  <w:marRight w:val="0"/>
                  <w:marTop w:val="0"/>
                  <w:marBottom w:val="0"/>
                  <w:divBdr>
                    <w:top w:val="none" w:sz="0" w:space="0" w:color="auto"/>
                    <w:left w:val="none" w:sz="0" w:space="0" w:color="auto"/>
                    <w:bottom w:val="none" w:sz="0" w:space="0" w:color="auto"/>
                    <w:right w:val="none" w:sz="0" w:space="0" w:color="auto"/>
                  </w:divBdr>
                  <w:divsChild>
                    <w:div w:id="61683431">
                      <w:marLeft w:val="0"/>
                      <w:marRight w:val="0"/>
                      <w:marTop w:val="15"/>
                      <w:marBottom w:val="585"/>
                      <w:divBdr>
                        <w:top w:val="none" w:sz="0" w:space="0" w:color="auto"/>
                        <w:left w:val="none" w:sz="0" w:space="0" w:color="auto"/>
                        <w:bottom w:val="none" w:sz="0" w:space="0" w:color="auto"/>
                        <w:right w:val="none" w:sz="0" w:space="0" w:color="auto"/>
                      </w:divBdr>
                    </w:div>
                    <w:div w:id="1455909344">
                      <w:marLeft w:val="0"/>
                      <w:marRight w:val="0"/>
                      <w:marTop w:val="15"/>
                      <w:marBottom w:val="600"/>
                      <w:divBdr>
                        <w:top w:val="none" w:sz="0" w:space="0" w:color="auto"/>
                        <w:left w:val="none" w:sz="0" w:space="0" w:color="auto"/>
                        <w:bottom w:val="none" w:sz="0" w:space="0" w:color="auto"/>
                        <w:right w:val="none" w:sz="0" w:space="0" w:color="auto"/>
                      </w:divBdr>
                    </w:div>
                    <w:div w:id="1525827748">
                      <w:marLeft w:val="0"/>
                      <w:marRight w:val="0"/>
                      <w:marTop w:val="0"/>
                      <w:marBottom w:val="615"/>
                      <w:divBdr>
                        <w:top w:val="none" w:sz="0" w:space="0" w:color="auto"/>
                        <w:left w:val="none" w:sz="0" w:space="0" w:color="auto"/>
                        <w:bottom w:val="none" w:sz="0" w:space="0" w:color="auto"/>
                        <w:right w:val="none" w:sz="0" w:space="0" w:color="auto"/>
                      </w:divBdr>
                    </w:div>
                    <w:div w:id="1763792205">
                      <w:marLeft w:val="0"/>
                      <w:marRight w:val="0"/>
                      <w:marTop w:val="0"/>
                      <w:marBottom w:val="615"/>
                      <w:divBdr>
                        <w:top w:val="none" w:sz="0" w:space="0" w:color="auto"/>
                        <w:left w:val="none" w:sz="0" w:space="0" w:color="auto"/>
                        <w:bottom w:val="none" w:sz="0" w:space="0" w:color="auto"/>
                        <w:right w:val="none" w:sz="0" w:space="0" w:color="auto"/>
                      </w:divBdr>
                    </w:div>
                    <w:div w:id="157425427">
                      <w:marLeft w:val="0"/>
                      <w:marRight w:val="0"/>
                      <w:marTop w:val="45"/>
                      <w:marBottom w:val="0"/>
                      <w:divBdr>
                        <w:top w:val="none" w:sz="0" w:space="0" w:color="auto"/>
                        <w:left w:val="none" w:sz="0" w:space="0" w:color="auto"/>
                        <w:bottom w:val="none" w:sz="0" w:space="0" w:color="auto"/>
                        <w:right w:val="none" w:sz="0" w:space="0" w:color="auto"/>
                      </w:divBdr>
                    </w:div>
                    <w:div w:id="721177996">
                      <w:marLeft w:val="0"/>
                      <w:marRight w:val="0"/>
                      <w:marTop w:val="45"/>
                      <w:marBottom w:val="0"/>
                      <w:divBdr>
                        <w:top w:val="none" w:sz="0" w:space="0" w:color="auto"/>
                        <w:left w:val="none" w:sz="0" w:space="0" w:color="auto"/>
                        <w:bottom w:val="none" w:sz="0" w:space="0" w:color="auto"/>
                        <w:right w:val="none" w:sz="0" w:space="0" w:color="auto"/>
                      </w:divBdr>
                    </w:div>
                    <w:div w:id="195584800">
                      <w:marLeft w:val="0"/>
                      <w:marRight w:val="0"/>
                      <w:marTop w:val="45"/>
                      <w:marBottom w:val="0"/>
                      <w:divBdr>
                        <w:top w:val="none" w:sz="0" w:space="0" w:color="auto"/>
                        <w:left w:val="none" w:sz="0" w:space="0" w:color="auto"/>
                        <w:bottom w:val="none" w:sz="0" w:space="0" w:color="auto"/>
                        <w:right w:val="none" w:sz="0" w:space="0" w:color="auto"/>
                      </w:divBdr>
                    </w:div>
                    <w:div w:id="2041542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304970901">
          <w:marLeft w:val="0"/>
          <w:marRight w:val="0"/>
          <w:marTop w:val="0"/>
          <w:marBottom w:val="0"/>
          <w:divBdr>
            <w:top w:val="none" w:sz="0" w:space="0" w:color="auto"/>
            <w:left w:val="none" w:sz="0" w:space="0" w:color="auto"/>
            <w:bottom w:val="none" w:sz="0" w:space="0" w:color="auto"/>
            <w:right w:val="none" w:sz="0" w:space="0" w:color="auto"/>
          </w:divBdr>
        </w:div>
      </w:divsChild>
    </w:div>
    <w:div w:id="1925676545">
      <w:bodyDiv w:val="1"/>
      <w:marLeft w:val="0"/>
      <w:marRight w:val="0"/>
      <w:marTop w:val="0"/>
      <w:marBottom w:val="0"/>
      <w:divBdr>
        <w:top w:val="none" w:sz="0" w:space="0" w:color="auto"/>
        <w:left w:val="none" w:sz="0" w:space="0" w:color="auto"/>
        <w:bottom w:val="none" w:sz="0" w:space="0" w:color="auto"/>
        <w:right w:val="none" w:sz="0" w:space="0" w:color="auto"/>
      </w:divBdr>
      <w:divsChild>
        <w:div w:id="131097737">
          <w:marLeft w:val="0"/>
          <w:marRight w:val="0"/>
          <w:marTop w:val="0"/>
          <w:marBottom w:val="0"/>
          <w:divBdr>
            <w:top w:val="none" w:sz="0" w:space="0" w:color="auto"/>
            <w:left w:val="none" w:sz="0" w:space="0" w:color="auto"/>
            <w:bottom w:val="none" w:sz="0" w:space="0" w:color="auto"/>
            <w:right w:val="none" w:sz="0" w:space="0" w:color="auto"/>
          </w:divBdr>
          <w:divsChild>
            <w:div w:id="19762546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8759713">
          <w:marLeft w:val="0"/>
          <w:marRight w:val="0"/>
          <w:marTop w:val="0"/>
          <w:marBottom w:val="0"/>
          <w:divBdr>
            <w:top w:val="none" w:sz="0" w:space="0" w:color="auto"/>
            <w:left w:val="none" w:sz="0" w:space="0" w:color="auto"/>
            <w:bottom w:val="none" w:sz="0" w:space="0" w:color="auto"/>
            <w:right w:val="none" w:sz="0" w:space="0" w:color="auto"/>
          </w:divBdr>
        </w:div>
        <w:div w:id="43793333">
          <w:marLeft w:val="0"/>
          <w:marRight w:val="0"/>
          <w:marTop w:val="0"/>
          <w:marBottom w:val="0"/>
          <w:divBdr>
            <w:top w:val="none" w:sz="0" w:space="0" w:color="auto"/>
            <w:left w:val="none" w:sz="0" w:space="0" w:color="auto"/>
            <w:bottom w:val="none" w:sz="0" w:space="0" w:color="auto"/>
            <w:right w:val="none" w:sz="0" w:space="0" w:color="auto"/>
          </w:divBdr>
          <w:divsChild>
            <w:div w:id="673529627">
              <w:marLeft w:val="0"/>
              <w:marRight w:val="0"/>
              <w:marTop w:val="0"/>
              <w:marBottom w:val="0"/>
              <w:divBdr>
                <w:top w:val="none" w:sz="0" w:space="0" w:color="auto"/>
                <w:left w:val="none" w:sz="0" w:space="0" w:color="auto"/>
                <w:bottom w:val="none" w:sz="0" w:space="0" w:color="auto"/>
                <w:right w:val="none" w:sz="0" w:space="0" w:color="auto"/>
              </w:divBdr>
              <w:divsChild>
                <w:div w:id="1914125984">
                  <w:marLeft w:val="0"/>
                  <w:marRight w:val="0"/>
                  <w:marTop w:val="0"/>
                  <w:marBottom w:val="0"/>
                  <w:divBdr>
                    <w:top w:val="none" w:sz="0" w:space="0" w:color="auto"/>
                    <w:left w:val="none" w:sz="0" w:space="0" w:color="auto"/>
                    <w:bottom w:val="none" w:sz="0" w:space="0" w:color="auto"/>
                    <w:right w:val="none" w:sz="0" w:space="0" w:color="auto"/>
                  </w:divBdr>
                  <w:divsChild>
                    <w:div w:id="814948862">
                      <w:marLeft w:val="0"/>
                      <w:marRight w:val="0"/>
                      <w:marTop w:val="15"/>
                      <w:marBottom w:val="585"/>
                      <w:divBdr>
                        <w:top w:val="none" w:sz="0" w:space="0" w:color="auto"/>
                        <w:left w:val="none" w:sz="0" w:space="0" w:color="auto"/>
                        <w:bottom w:val="none" w:sz="0" w:space="0" w:color="auto"/>
                        <w:right w:val="none" w:sz="0" w:space="0" w:color="auto"/>
                      </w:divBdr>
                    </w:div>
                    <w:div w:id="780345517">
                      <w:marLeft w:val="0"/>
                      <w:marRight w:val="0"/>
                      <w:marTop w:val="15"/>
                      <w:marBottom w:val="600"/>
                      <w:divBdr>
                        <w:top w:val="none" w:sz="0" w:space="0" w:color="auto"/>
                        <w:left w:val="none" w:sz="0" w:space="0" w:color="auto"/>
                        <w:bottom w:val="none" w:sz="0" w:space="0" w:color="auto"/>
                        <w:right w:val="none" w:sz="0" w:space="0" w:color="auto"/>
                      </w:divBdr>
                    </w:div>
                    <w:div w:id="389504900">
                      <w:marLeft w:val="0"/>
                      <w:marRight w:val="0"/>
                      <w:marTop w:val="0"/>
                      <w:marBottom w:val="615"/>
                      <w:divBdr>
                        <w:top w:val="none" w:sz="0" w:space="0" w:color="auto"/>
                        <w:left w:val="none" w:sz="0" w:space="0" w:color="auto"/>
                        <w:bottom w:val="none" w:sz="0" w:space="0" w:color="auto"/>
                        <w:right w:val="none" w:sz="0" w:space="0" w:color="auto"/>
                      </w:divBdr>
                    </w:div>
                    <w:div w:id="1796556097">
                      <w:marLeft w:val="0"/>
                      <w:marRight w:val="0"/>
                      <w:marTop w:val="0"/>
                      <w:marBottom w:val="615"/>
                      <w:divBdr>
                        <w:top w:val="none" w:sz="0" w:space="0" w:color="auto"/>
                        <w:left w:val="none" w:sz="0" w:space="0" w:color="auto"/>
                        <w:bottom w:val="none" w:sz="0" w:space="0" w:color="auto"/>
                        <w:right w:val="none" w:sz="0" w:space="0" w:color="auto"/>
                      </w:divBdr>
                    </w:div>
                    <w:div w:id="1533611447">
                      <w:marLeft w:val="0"/>
                      <w:marRight w:val="0"/>
                      <w:marTop w:val="45"/>
                      <w:marBottom w:val="0"/>
                      <w:divBdr>
                        <w:top w:val="none" w:sz="0" w:space="0" w:color="auto"/>
                        <w:left w:val="none" w:sz="0" w:space="0" w:color="auto"/>
                        <w:bottom w:val="none" w:sz="0" w:space="0" w:color="auto"/>
                        <w:right w:val="none" w:sz="0" w:space="0" w:color="auto"/>
                      </w:divBdr>
                    </w:div>
                    <w:div w:id="594676239">
                      <w:marLeft w:val="0"/>
                      <w:marRight w:val="0"/>
                      <w:marTop w:val="45"/>
                      <w:marBottom w:val="0"/>
                      <w:divBdr>
                        <w:top w:val="none" w:sz="0" w:space="0" w:color="auto"/>
                        <w:left w:val="none" w:sz="0" w:space="0" w:color="auto"/>
                        <w:bottom w:val="none" w:sz="0" w:space="0" w:color="auto"/>
                        <w:right w:val="none" w:sz="0" w:space="0" w:color="auto"/>
                      </w:divBdr>
                    </w:div>
                    <w:div w:id="1971353142">
                      <w:marLeft w:val="0"/>
                      <w:marRight w:val="0"/>
                      <w:marTop w:val="45"/>
                      <w:marBottom w:val="0"/>
                      <w:divBdr>
                        <w:top w:val="none" w:sz="0" w:space="0" w:color="auto"/>
                        <w:left w:val="none" w:sz="0" w:space="0" w:color="auto"/>
                        <w:bottom w:val="none" w:sz="0" w:space="0" w:color="auto"/>
                        <w:right w:val="none" w:sz="0" w:space="0" w:color="auto"/>
                      </w:divBdr>
                    </w:div>
                    <w:div w:id="52556183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56683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Gregorcic</dc:creator>
  <cp:keywords/>
  <dc:description/>
  <cp:lastModifiedBy>Mariette Prinsloo</cp:lastModifiedBy>
  <cp:revision>3</cp:revision>
  <cp:lastPrinted>2025-01-15T16:47:00Z</cp:lastPrinted>
  <dcterms:created xsi:type="dcterms:W3CDTF">2025-01-15T16:48:00Z</dcterms:created>
  <dcterms:modified xsi:type="dcterms:W3CDTF">2025-01-15T20:25:00Z</dcterms:modified>
</cp:coreProperties>
</file>